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29AA" w14:textId="09494544" w:rsidR="004335CD" w:rsidRPr="00C80C8E" w:rsidRDefault="00DE4DF5" w:rsidP="1662C26E">
      <w:pPr>
        <w:pStyle w:val="Rubrik1"/>
        <w:spacing w:before="0" w:after="240"/>
        <w:rPr>
          <w:rFonts w:asciiTheme="majorHAnsi" w:hAnsiTheme="majorHAnsi" w:cstheme="majorBidi"/>
          <w:sz w:val="40"/>
          <w:szCs w:val="40"/>
        </w:rPr>
      </w:pPr>
      <w:r w:rsidRPr="00C80C8E">
        <w:rPr>
          <w:rFonts w:asciiTheme="majorHAnsi" w:hAnsiTheme="majorHAnsi" w:cstheme="majorBidi"/>
          <w:sz w:val="40"/>
          <w:szCs w:val="40"/>
        </w:rPr>
        <w:t xml:space="preserve">Vi söker en </w:t>
      </w:r>
      <w:r w:rsidR="006F6170" w:rsidRPr="00C80C8E">
        <w:rPr>
          <w:rFonts w:asciiTheme="majorHAnsi" w:hAnsiTheme="majorHAnsi" w:cstheme="majorBidi"/>
          <w:sz w:val="40"/>
          <w:szCs w:val="40"/>
        </w:rPr>
        <w:t xml:space="preserve">frisörlärare </w:t>
      </w:r>
      <w:r w:rsidR="00727A28" w:rsidRPr="00C80C8E">
        <w:rPr>
          <w:rFonts w:asciiTheme="majorHAnsi" w:hAnsiTheme="majorHAnsi" w:cstheme="majorBidi"/>
          <w:sz w:val="40"/>
          <w:szCs w:val="40"/>
        </w:rPr>
        <w:t xml:space="preserve">till </w:t>
      </w:r>
      <w:r w:rsidR="00C054FD" w:rsidRPr="00C80C8E">
        <w:rPr>
          <w:rFonts w:asciiTheme="majorHAnsi" w:hAnsiTheme="majorHAnsi" w:cstheme="majorBidi"/>
          <w:sz w:val="40"/>
          <w:szCs w:val="40"/>
        </w:rPr>
        <w:t>C</w:t>
      </w:r>
      <w:r w:rsidR="07DCFABB" w:rsidRPr="00C80C8E">
        <w:rPr>
          <w:rFonts w:asciiTheme="majorHAnsi" w:hAnsiTheme="majorHAnsi" w:cstheme="majorBidi"/>
          <w:sz w:val="40"/>
          <w:szCs w:val="40"/>
        </w:rPr>
        <w:t xml:space="preserve"> W </w:t>
      </w:r>
      <w:proofErr w:type="spellStart"/>
      <w:r w:rsidR="07DCFABB" w:rsidRPr="00C80C8E">
        <w:rPr>
          <w:rFonts w:asciiTheme="majorHAnsi" w:hAnsiTheme="majorHAnsi" w:cstheme="majorBidi"/>
          <w:sz w:val="40"/>
          <w:szCs w:val="40"/>
        </w:rPr>
        <w:t>Education</w:t>
      </w:r>
      <w:proofErr w:type="spellEnd"/>
      <w:r w:rsidR="07DCFABB" w:rsidRPr="00C80C8E">
        <w:rPr>
          <w:rFonts w:asciiTheme="majorHAnsi" w:hAnsiTheme="majorHAnsi" w:cstheme="majorBidi"/>
          <w:sz w:val="40"/>
          <w:szCs w:val="40"/>
        </w:rPr>
        <w:t xml:space="preserve"> AB</w:t>
      </w:r>
    </w:p>
    <w:p w14:paraId="154F1DD6" w14:textId="355C3273" w:rsidR="004335CD" w:rsidRPr="00C80C8E" w:rsidRDefault="004335CD" w:rsidP="00B80141">
      <w:pPr>
        <w:pStyle w:val="Rubrik2"/>
        <w:spacing w:before="0" w:after="240"/>
        <w:rPr>
          <w:rFonts w:asciiTheme="majorHAnsi" w:hAnsiTheme="majorHAnsi" w:cstheme="majorHAnsi"/>
          <w:sz w:val="32"/>
          <w:szCs w:val="32"/>
        </w:rPr>
      </w:pPr>
      <w:r w:rsidRPr="00C80C8E">
        <w:rPr>
          <w:rFonts w:asciiTheme="majorHAnsi" w:hAnsiTheme="majorHAnsi" w:cstheme="majorHAnsi"/>
          <w:sz w:val="32"/>
          <w:szCs w:val="32"/>
        </w:rPr>
        <w:t>Hallstavik, Norrtälje Kommun</w:t>
      </w:r>
    </w:p>
    <w:p w14:paraId="5E9C6A88" w14:textId="0BD8C01F" w:rsidR="004335CD" w:rsidRPr="00C80C8E" w:rsidRDefault="004335CD" w:rsidP="00DB2F22">
      <w:pPr>
        <w:rPr>
          <w:rFonts w:asciiTheme="majorHAnsi" w:hAnsiTheme="majorHAnsi" w:cstheme="majorHAnsi"/>
          <w:b/>
          <w:bCs/>
        </w:rPr>
      </w:pPr>
      <w:r w:rsidRPr="00C80C8E">
        <w:rPr>
          <w:rFonts w:asciiTheme="majorHAnsi" w:hAnsiTheme="majorHAnsi" w:cstheme="majorHAnsi"/>
          <w:b/>
          <w:bCs/>
        </w:rPr>
        <w:t>Om jobbet</w:t>
      </w:r>
    </w:p>
    <w:p w14:paraId="1C4211E1" w14:textId="55D80A29" w:rsidR="00C44F56" w:rsidRPr="00C80C8E" w:rsidRDefault="004335CD" w:rsidP="00C44F56">
      <w:pPr>
        <w:rPr>
          <w:rFonts w:asciiTheme="majorHAnsi" w:hAnsiTheme="majorHAnsi" w:cstheme="majorBidi"/>
        </w:rPr>
      </w:pPr>
      <w:r w:rsidRPr="00C80C8E">
        <w:rPr>
          <w:rFonts w:asciiTheme="majorHAnsi" w:hAnsiTheme="majorHAnsi" w:cstheme="majorBidi"/>
        </w:rPr>
        <w:t xml:space="preserve">Varmt välkommen att söka anställning hos oss inom </w:t>
      </w:r>
      <w:r w:rsidR="00C054FD" w:rsidRPr="00C80C8E">
        <w:rPr>
          <w:rFonts w:asciiTheme="majorHAnsi" w:hAnsiTheme="majorHAnsi" w:cstheme="majorBidi"/>
        </w:rPr>
        <w:t xml:space="preserve">C W </w:t>
      </w:r>
      <w:proofErr w:type="spellStart"/>
      <w:r w:rsidR="00C054FD" w:rsidRPr="00C80C8E">
        <w:rPr>
          <w:rFonts w:asciiTheme="majorHAnsi" w:hAnsiTheme="majorHAnsi" w:cstheme="majorBidi"/>
        </w:rPr>
        <w:t>Educations</w:t>
      </w:r>
      <w:proofErr w:type="spellEnd"/>
      <w:r w:rsidR="00C054FD" w:rsidRPr="00C80C8E">
        <w:rPr>
          <w:rFonts w:asciiTheme="majorHAnsi" w:hAnsiTheme="majorHAnsi" w:cstheme="majorBidi"/>
        </w:rPr>
        <w:t xml:space="preserve"> </w:t>
      </w:r>
      <w:r w:rsidRPr="00C80C8E">
        <w:rPr>
          <w:rFonts w:asciiTheme="majorHAnsi" w:hAnsiTheme="majorHAnsi" w:cstheme="majorBidi"/>
        </w:rPr>
        <w:t xml:space="preserve">verksamheter omfattande Carl </w:t>
      </w:r>
      <w:proofErr w:type="spellStart"/>
      <w:r w:rsidRPr="00C80C8E">
        <w:rPr>
          <w:rFonts w:asciiTheme="majorHAnsi" w:hAnsiTheme="majorHAnsi" w:cstheme="majorBidi"/>
        </w:rPr>
        <w:t>Wahrens</w:t>
      </w:r>
      <w:proofErr w:type="spellEnd"/>
      <w:r w:rsidRPr="00C80C8E">
        <w:rPr>
          <w:rFonts w:asciiTheme="majorHAnsi" w:hAnsiTheme="majorHAnsi" w:cstheme="majorBidi"/>
        </w:rPr>
        <w:t xml:space="preserve"> gymnasium, SFI och vuxenutbildning</w:t>
      </w:r>
      <w:r w:rsidR="001923A0" w:rsidRPr="00C80C8E">
        <w:rPr>
          <w:rFonts w:asciiTheme="majorHAnsi" w:hAnsiTheme="majorHAnsi" w:cstheme="majorBidi"/>
        </w:rPr>
        <w:t>.</w:t>
      </w:r>
      <w:r w:rsidR="000B3C59" w:rsidRPr="00C80C8E">
        <w:rPr>
          <w:rFonts w:asciiTheme="majorHAnsi" w:hAnsiTheme="majorHAnsi" w:cstheme="majorBidi"/>
        </w:rPr>
        <w:t xml:space="preserve"> </w:t>
      </w:r>
      <w:r w:rsidR="00C44F56" w:rsidRPr="00C80C8E">
        <w:rPr>
          <w:rFonts w:asciiTheme="majorHAnsi" w:hAnsiTheme="majorHAnsi" w:cstheme="majorBidi"/>
        </w:rPr>
        <w:t xml:space="preserve">Vi söker en lärare till </w:t>
      </w:r>
      <w:r w:rsidR="0098075A" w:rsidRPr="00C80C8E">
        <w:rPr>
          <w:rFonts w:asciiTheme="majorHAnsi" w:hAnsiTheme="majorHAnsi" w:cstheme="majorBidi"/>
        </w:rPr>
        <w:t xml:space="preserve">frisör-och stylistprogrammet. </w:t>
      </w:r>
      <w:r w:rsidR="00FF3A74" w:rsidRPr="00C80C8E">
        <w:rPr>
          <w:rFonts w:asciiTheme="majorHAnsi" w:hAnsiTheme="majorHAnsi" w:cstheme="majorBidi"/>
        </w:rPr>
        <w:t>Du ska vara utbildad frisör,</w:t>
      </w:r>
      <w:r w:rsidR="005A0208" w:rsidRPr="00C80C8E">
        <w:rPr>
          <w:rFonts w:asciiTheme="majorHAnsi" w:hAnsiTheme="majorHAnsi" w:cstheme="majorBidi"/>
        </w:rPr>
        <w:t xml:space="preserve"> </w:t>
      </w:r>
      <w:r w:rsidR="00866E3E" w:rsidRPr="00C80C8E">
        <w:rPr>
          <w:rFonts w:asciiTheme="majorHAnsi" w:hAnsiTheme="majorHAnsi" w:cstheme="majorBidi"/>
        </w:rPr>
        <w:t>gärna</w:t>
      </w:r>
      <w:r w:rsidR="00FF3A74" w:rsidRPr="00C80C8E">
        <w:rPr>
          <w:rFonts w:asciiTheme="majorHAnsi" w:hAnsiTheme="majorHAnsi" w:cstheme="majorBidi"/>
        </w:rPr>
        <w:t xml:space="preserve"> utbildad frisörlärare eller </w:t>
      </w:r>
      <w:r w:rsidR="00866E3E" w:rsidRPr="00C80C8E">
        <w:rPr>
          <w:rFonts w:asciiTheme="majorHAnsi" w:hAnsiTheme="majorHAnsi" w:cstheme="majorBidi"/>
        </w:rPr>
        <w:t xml:space="preserve">har arbetat </w:t>
      </w:r>
      <w:r w:rsidR="00FF3A74" w:rsidRPr="00C80C8E">
        <w:rPr>
          <w:rFonts w:asciiTheme="majorHAnsi" w:hAnsiTheme="majorHAnsi" w:cstheme="majorBidi"/>
        </w:rPr>
        <w:t xml:space="preserve">som frisörlärare. </w:t>
      </w:r>
      <w:r w:rsidR="00866E3E" w:rsidRPr="00C80C8E">
        <w:rPr>
          <w:rFonts w:asciiTheme="majorHAnsi" w:hAnsiTheme="majorHAnsi" w:cstheme="majorBidi"/>
        </w:rPr>
        <w:t>Meriterande o</w:t>
      </w:r>
      <w:r w:rsidR="00C44F56" w:rsidRPr="00C80C8E">
        <w:rPr>
          <w:rFonts w:asciiTheme="majorHAnsi" w:hAnsiTheme="majorHAnsi" w:cstheme="majorBidi"/>
        </w:rPr>
        <w:t xml:space="preserve">m du har utbildning eller kunskaper inom makeup och barberaryrket. </w:t>
      </w:r>
    </w:p>
    <w:p w14:paraId="0548BBC2" w14:textId="46C7984E" w:rsidR="00C44F56" w:rsidRPr="00C80C8E" w:rsidRDefault="00C44F56" w:rsidP="00C44F56">
      <w:pPr>
        <w:rPr>
          <w:rFonts w:asciiTheme="majorHAnsi" w:hAnsiTheme="majorHAnsi" w:cstheme="majorBidi"/>
        </w:rPr>
      </w:pPr>
      <w:r w:rsidRPr="00C80C8E">
        <w:rPr>
          <w:rFonts w:asciiTheme="majorHAnsi" w:hAnsiTheme="majorHAnsi" w:cstheme="majorBidi"/>
        </w:rPr>
        <w:t xml:space="preserve">Du ska vara flexibel, kreativ, engagerad och nytänkande. </w:t>
      </w:r>
      <w:r w:rsidR="007918F8" w:rsidRPr="00C80C8E">
        <w:rPr>
          <w:rFonts w:asciiTheme="majorHAnsi" w:hAnsiTheme="majorHAnsi" w:cstheme="majorBidi"/>
        </w:rPr>
        <w:t xml:space="preserve">Du </w:t>
      </w:r>
      <w:r w:rsidRPr="00C80C8E">
        <w:rPr>
          <w:rFonts w:asciiTheme="majorHAnsi" w:hAnsiTheme="majorHAnsi" w:cstheme="majorBidi"/>
        </w:rPr>
        <w:t>brinner för frisöryrket och vill bidra till att branschen skall utvecklas genom att inspirera morgondagens frisörer.</w:t>
      </w:r>
    </w:p>
    <w:p w14:paraId="0A60FF55" w14:textId="14F9BBA1" w:rsidR="00C44F56" w:rsidRPr="00C80C8E" w:rsidRDefault="004B22F2" w:rsidP="00C44F56">
      <w:pPr>
        <w:rPr>
          <w:rFonts w:asciiTheme="majorHAnsi" w:hAnsiTheme="majorHAnsi" w:cstheme="majorBidi"/>
        </w:rPr>
      </w:pPr>
      <w:r w:rsidRPr="00C80C8E">
        <w:rPr>
          <w:rFonts w:asciiTheme="majorHAnsi" w:hAnsiTheme="majorHAnsi" w:cstheme="majorBidi"/>
        </w:rPr>
        <w:t>Vi tror att du har stort intresse för läraryrket och du arbetar för att skapa goda förutsättningar för eleverna att nå så långt som möjligt i sin utveckling. Vi tror att du är en god pedagog, är kommunikativ, bra på att hitta lösningar och har erfarenhet av att jobba i team. Du har förståelse för ungdomars varierande personlighet, uttryck och behov och kan se situationen utifrån deras perspektiv.</w:t>
      </w:r>
      <w:r w:rsidR="00F133A1" w:rsidRPr="00C80C8E">
        <w:rPr>
          <w:rFonts w:asciiTheme="majorHAnsi" w:hAnsiTheme="majorHAnsi" w:cstheme="majorBidi"/>
        </w:rPr>
        <w:t xml:space="preserve"> Arbetet kräver god datorvana.</w:t>
      </w:r>
      <w:r w:rsidR="00C44F56" w:rsidRPr="00C80C8E">
        <w:rPr>
          <w:rFonts w:asciiTheme="majorHAnsi" w:hAnsiTheme="majorHAnsi" w:cstheme="majorBidi"/>
        </w:rPr>
        <w:t xml:space="preserve"> </w:t>
      </w:r>
    </w:p>
    <w:p w14:paraId="49A2DF70" w14:textId="7A150086" w:rsidR="008404F9" w:rsidRPr="00C80C8E" w:rsidRDefault="008404F9" w:rsidP="00C44F56">
      <w:pPr>
        <w:rPr>
          <w:rFonts w:asciiTheme="majorHAnsi" w:hAnsiTheme="majorHAnsi" w:cstheme="majorBidi"/>
        </w:rPr>
      </w:pPr>
      <w:r w:rsidRPr="00C80C8E">
        <w:rPr>
          <w:rFonts w:asciiTheme="majorHAnsi" w:hAnsiTheme="majorHAnsi" w:cstheme="majorBidi"/>
        </w:rPr>
        <w:t>Tillträde sker</w:t>
      </w:r>
      <w:r w:rsidR="00904DA6">
        <w:rPr>
          <w:rFonts w:asciiTheme="majorHAnsi" w:hAnsiTheme="majorHAnsi" w:cstheme="majorBidi"/>
        </w:rPr>
        <w:t xml:space="preserve"> i</w:t>
      </w:r>
      <w:r w:rsidR="00B74F69" w:rsidRPr="00C80C8E">
        <w:rPr>
          <w:rFonts w:asciiTheme="majorHAnsi" w:hAnsiTheme="majorHAnsi" w:cstheme="majorBidi"/>
        </w:rPr>
        <w:t xml:space="preserve"> augusti 2025.</w:t>
      </w:r>
    </w:p>
    <w:p w14:paraId="7D791FA6" w14:textId="645E3AF3" w:rsidR="00B31D5D" w:rsidRPr="00C80C8E" w:rsidRDefault="25A0E347" w:rsidP="1662C26E">
      <w:pPr>
        <w:rPr>
          <w:rFonts w:asciiTheme="majorHAnsi" w:hAnsiTheme="majorHAnsi" w:cstheme="majorBidi"/>
        </w:rPr>
      </w:pPr>
      <w:r w:rsidRPr="00C80C8E">
        <w:rPr>
          <w:rFonts w:asciiTheme="majorHAnsi" w:hAnsiTheme="majorHAnsi" w:cstheme="majorBidi"/>
        </w:rPr>
        <w:t xml:space="preserve">Tjänsten är på </w:t>
      </w:r>
      <w:r w:rsidR="005F00F4" w:rsidRPr="00C80C8E">
        <w:rPr>
          <w:rFonts w:asciiTheme="majorHAnsi" w:hAnsiTheme="majorHAnsi" w:cstheme="majorBidi"/>
        </w:rPr>
        <w:t>60</w:t>
      </w:r>
      <w:r w:rsidRPr="00C80C8E">
        <w:rPr>
          <w:rFonts w:asciiTheme="majorHAnsi" w:hAnsiTheme="majorHAnsi" w:cstheme="majorBidi"/>
        </w:rPr>
        <w:t>%</w:t>
      </w:r>
      <w:r w:rsidR="7F657296" w:rsidRPr="00C80C8E">
        <w:rPr>
          <w:rFonts w:asciiTheme="majorHAnsi" w:hAnsiTheme="majorHAnsi" w:cstheme="majorBidi"/>
        </w:rPr>
        <w:t xml:space="preserve"> </w:t>
      </w:r>
      <w:r w:rsidR="6E9B10B2" w:rsidRPr="00C80C8E">
        <w:rPr>
          <w:rFonts w:asciiTheme="majorHAnsi" w:hAnsiTheme="majorHAnsi" w:cstheme="majorBidi"/>
        </w:rPr>
        <w:t>(</w:t>
      </w:r>
      <w:r w:rsidR="008404F9" w:rsidRPr="00C80C8E">
        <w:rPr>
          <w:rFonts w:asciiTheme="majorHAnsi" w:hAnsiTheme="majorHAnsi" w:cstheme="majorBidi"/>
        </w:rPr>
        <w:t>tre dagar i v</w:t>
      </w:r>
      <w:r w:rsidR="6E9B10B2" w:rsidRPr="00C80C8E">
        <w:rPr>
          <w:rFonts w:asciiTheme="majorHAnsi" w:hAnsiTheme="majorHAnsi" w:cstheme="majorBidi"/>
        </w:rPr>
        <w:t>ecka</w:t>
      </w:r>
      <w:r w:rsidR="008404F9" w:rsidRPr="00C80C8E">
        <w:rPr>
          <w:rFonts w:asciiTheme="majorHAnsi" w:hAnsiTheme="majorHAnsi" w:cstheme="majorBidi"/>
        </w:rPr>
        <w:t>n</w:t>
      </w:r>
      <w:r w:rsidR="6E9B10B2" w:rsidRPr="00C80C8E">
        <w:rPr>
          <w:rFonts w:asciiTheme="majorHAnsi" w:hAnsiTheme="majorHAnsi" w:cstheme="majorBidi"/>
        </w:rPr>
        <w:t>)</w:t>
      </w:r>
    </w:p>
    <w:p w14:paraId="54BA750B" w14:textId="61F9039A" w:rsidR="000C2F09" w:rsidRPr="00C80C8E" w:rsidRDefault="000C2F09" w:rsidP="000C2F09">
      <w:pPr>
        <w:rPr>
          <w:rFonts w:asciiTheme="majorHAnsi" w:hAnsiTheme="majorHAnsi" w:cstheme="majorHAnsi"/>
          <w:b/>
          <w:bCs/>
        </w:rPr>
      </w:pPr>
      <w:r w:rsidRPr="00C80C8E">
        <w:rPr>
          <w:rFonts w:asciiTheme="majorHAnsi" w:hAnsiTheme="majorHAnsi" w:cstheme="majorHAnsi"/>
          <w:b/>
          <w:bCs/>
        </w:rPr>
        <w:t>Arbetsuppgifter</w:t>
      </w:r>
    </w:p>
    <w:p w14:paraId="3289C6BD" w14:textId="244356CD" w:rsidR="00B31D5D" w:rsidRPr="00C80C8E" w:rsidRDefault="00B157E8" w:rsidP="00491EA0">
      <w:pPr>
        <w:rPr>
          <w:rFonts w:asciiTheme="majorHAnsi" w:hAnsiTheme="majorHAnsi" w:cstheme="majorBidi"/>
        </w:rPr>
      </w:pPr>
      <w:r w:rsidRPr="00C80C8E">
        <w:rPr>
          <w:rFonts w:asciiTheme="majorHAnsi" w:hAnsiTheme="majorHAnsi" w:cstheme="majorHAnsi"/>
        </w:rPr>
        <w:t>S</w:t>
      </w:r>
      <w:r w:rsidR="000C2F09" w:rsidRPr="00C80C8E">
        <w:rPr>
          <w:rFonts w:asciiTheme="majorHAnsi" w:hAnsiTheme="majorHAnsi" w:cstheme="majorHAnsi"/>
        </w:rPr>
        <w:t>om</w:t>
      </w:r>
      <w:r w:rsidR="0096129C" w:rsidRPr="00C80C8E">
        <w:rPr>
          <w:rFonts w:asciiTheme="majorHAnsi" w:hAnsiTheme="majorHAnsi" w:cstheme="majorHAnsi"/>
        </w:rPr>
        <w:t xml:space="preserve"> frisörlärare undervisar du </w:t>
      </w:r>
      <w:r w:rsidR="007B2B33" w:rsidRPr="00C80C8E">
        <w:rPr>
          <w:rFonts w:asciiTheme="majorHAnsi" w:hAnsiTheme="majorHAnsi" w:cstheme="majorHAnsi"/>
        </w:rPr>
        <w:t xml:space="preserve">i ämnen </w:t>
      </w:r>
      <w:r w:rsidR="0043662B" w:rsidRPr="00C80C8E">
        <w:rPr>
          <w:rFonts w:asciiTheme="majorHAnsi" w:hAnsiTheme="majorHAnsi" w:cstheme="majorHAnsi"/>
        </w:rPr>
        <w:t>på frisör-och stylistprogrammet</w:t>
      </w:r>
      <w:r w:rsidR="004F395C" w:rsidRPr="00C80C8E">
        <w:rPr>
          <w:rFonts w:asciiTheme="majorHAnsi" w:hAnsiTheme="majorHAnsi" w:cstheme="majorHAnsi"/>
        </w:rPr>
        <w:t xml:space="preserve"> </w:t>
      </w:r>
      <w:r w:rsidR="0077052C" w:rsidRPr="00C80C8E">
        <w:rPr>
          <w:rFonts w:asciiTheme="majorHAnsi" w:hAnsiTheme="majorHAnsi" w:cstheme="majorHAnsi"/>
        </w:rPr>
        <w:t>för gymnasieelever samt för ett fåtal vuxenelever</w:t>
      </w:r>
      <w:r w:rsidR="007B2B33" w:rsidRPr="00C80C8E">
        <w:rPr>
          <w:rFonts w:asciiTheme="majorHAnsi" w:hAnsiTheme="majorHAnsi" w:cstheme="majorHAnsi"/>
        </w:rPr>
        <w:t xml:space="preserve">. </w:t>
      </w:r>
      <w:r w:rsidR="003C0DB3" w:rsidRPr="00C80C8E">
        <w:rPr>
          <w:rFonts w:asciiTheme="majorHAnsi" w:hAnsiTheme="majorHAnsi" w:cstheme="majorHAnsi"/>
        </w:rPr>
        <w:t xml:space="preserve">Det är små klasser med max </w:t>
      </w:r>
      <w:r w:rsidR="00343264" w:rsidRPr="00C80C8E">
        <w:rPr>
          <w:rFonts w:asciiTheme="majorHAnsi" w:hAnsiTheme="majorHAnsi" w:cstheme="majorHAnsi"/>
        </w:rPr>
        <w:t xml:space="preserve">10 </w:t>
      </w:r>
      <w:r w:rsidR="00277D13">
        <w:rPr>
          <w:rFonts w:asciiTheme="majorHAnsi" w:hAnsiTheme="majorHAnsi" w:cstheme="majorHAnsi"/>
        </w:rPr>
        <w:t>elever</w:t>
      </w:r>
      <w:r w:rsidR="00343264" w:rsidRPr="00C80C8E">
        <w:rPr>
          <w:rFonts w:asciiTheme="majorHAnsi" w:hAnsiTheme="majorHAnsi" w:cstheme="majorHAnsi"/>
        </w:rPr>
        <w:t xml:space="preserve"> i varje klass. </w:t>
      </w:r>
      <w:r w:rsidR="007B2B33" w:rsidRPr="00C80C8E">
        <w:rPr>
          <w:rFonts w:asciiTheme="majorHAnsi" w:hAnsiTheme="majorHAnsi" w:cstheme="majorHAnsi"/>
        </w:rPr>
        <w:t xml:space="preserve">Undervisningen </w:t>
      </w:r>
      <w:r w:rsidR="00AD4302" w:rsidRPr="00C80C8E">
        <w:rPr>
          <w:rFonts w:asciiTheme="majorHAnsi" w:hAnsiTheme="majorHAnsi" w:cstheme="majorHAnsi"/>
        </w:rPr>
        <w:t>är både teoretisk</w:t>
      </w:r>
      <w:r w:rsidR="00E81B5A" w:rsidRPr="00C80C8E">
        <w:rPr>
          <w:rFonts w:asciiTheme="majorHAnsi" w:hAnsiTheme="majorHAnsi" w:cstheme="majorHAnsi"/>
        </w:rPr>
        <w:t xml:space="preserve"> och</w:t>
      </w:r>
      <w:r w:rsidR="00AD4302" w:rsidRPr="00C80C8E">
        <w:rPr>
          <w:rFonts w:asciiTheme="majorHAnsi" w:hAnsiTheme="majorHAnsi" w:cstheme="majorHAnsi"/>
        </w:rPr>
        <w:t xml:space="preserve"> praktiskt</w:t>
      </w:r>
      <w:r w:rsidR="00BA6B4D" w:rsidRPr="00C80C8E">
        <w:rPr>
          <w:rFonts w:asciiTheme="majorHAnsi" w:hAnsiTheme="majorHAnsi" w:cstheme="majorHAnsi"/>
        </w:rPr>
        <w:t xml:space="preserve">. </w:t>
      </w:r>
      <w:r w:rsidR="00214F50" w:rsidRPr="00C80C8E">
        <w:rPr>
          <w:rFonts w:asciiTheme="majorHAnsi" w:hAnsiTheme="majorHAnsi" w:cstheme="majorHAnsi"/>
        </w:rPr>
        <w:t xml:space="preserve">Eleverna tar emot kunder i skolans frisörsalong som en del </w:t>
      </w:r>
      <w:r w:rsidR="00B269F0">
        <w:rPr>
          <w:rFonts w:asciiTheme="majorHAnsi" w:hAnsiTheme="majorHAnsi" w:cstheme="majorHAnsi"/>
        </w:rPr>
        <w:t>i</w:t>
      </w:r>
      <w:r w:rsidR="00214F50" w:rsidRPr="00C80C8E">
        <w:rPr>
          <w:rFonts w:asciiTheme="majorHAnsi" w:hAnsiTheme="majorHAnsi" w:cstheme="majorHAnsi"/>
        </w:rPr>
        <w:t xml:space="preserve"> undervisningen. </w:t>
      </w:r>
      <w:r w:rsidR="002C5454" w:rsidRPr="00C80C8E">
        <w:rPr>
          <w:rFonts w:asciiTheme="majorHAnsi" w:hAnsiTheme="majorHAnsi" w:cstheme="majorHAnsi"/>
        </w:rPr>
        <w:t>Det finns en gedigen planering</w:t>
      </w:r>
      <w:r w:rsidR="00FE0727" w:rsidRPr="00C80C8E">
        <w:rPr>
          <w:rFonts w:asciiTheme="majorHAnsi" w:hAnsiTheme="majorHAnsi" w:cstheme="majorHAnsi"/>
        </w:rPr>
        <w:t xml:space="preserve"> </w:t>
      </w:r>
      <w:r w:rsidR="002C5454" w:rsidRPr="00C80C8E">
        <w:rPr>
          <w:rFonts w:asciiTheme="majorHAnsi" w:hAnsiTheme="majorHAnsi" w:cstheme="majorHAnsi"/>
        </w:rPr>
        <w:t>för utbildningen som du får ta del av</w:t>
      </w:r>
      <w:r w:rsidR="00FE0727" w:rsidRPr="00C80C8E">
        <w:rPr>
          <w:rFonts w:asciiTheme="majorHAnsi" w:hAnsiTheme="majorHAnsi" w:cstheme="majorHAnsi"/>
        </w:rPr>
        <w:t xml:space="preserve"> som stöd i din undervisning. </w:t>
      </w:r>
      <w:r w:rsidR="003C0DB3" w:rsidRPr="00C80C8E">
        <w:rPr>
          <w:rFonts w:asciiTheme="majorHAnsi" w:hAnsiTheme="majorHAnsi" w:cstheme="majorHAnsi"/>
        </w:rPr>
        <w:t xml:space="preserve">Du kommer </w:t>
      </w:r>
      <w:r w:rsidR="005652C5" w:rsidRPr="00C80C8E">
        <w:rPr>
          <w:rFonts w:asciiTheme="majorHAnsi" w:hAnsiTheme="majorHAnsi" w:cstheme="majorHAnsi"/>
        </w:rPr>
        <w:t xml:space="preserve">även </w:t>
      </w:r>
      <w:r w:rsidR="003C0DB3" w:rsidRPr="00C80C8E">
        <w:rPr>
          <w:rFonts w:asciiTheme="majorHAnsi" w:hAnsiTheme="majorHAnsi" w:cstheme="majorHAnsi"/>
        </w:rPr>
        <w:t xml:space="preserve">vara mentor för eleverna som går på </w:t>
      </w:r>
      <w:r w:rsidR="005652C5" w:rsidRPr="00C80C8E">
        <w:rPr>
          <w:rFonts w:asciiTheme="majorHAnsi" w:hAnsiTheme="majorHAnsi" w:cstheme="majorHAnsi"/>
        </w:rPr>
        <w:t>programmet.</w:t>
      </w:r>
    </w:p>
    <w:p w14:paraId="77AD48F9" w14:textId="57F4AFE0" w:rsidR="003C586B" w:rsidRPr="00C80C8E" w:rsidRDefault="00FA7514" w:rsidP="004335CD">
      <w:pPr>
        <w:rPr>
          <w:rFonts w:asciiTheme="majorHAnsi" w:hAnsiTheme="majorHAnsi" w:cstheme="majorHAnsi"/>
          <w:b/>
          <w:bCs/>
        </w:rPr>
      </w:pPr>
      <w:r w:rsidRPr="00C80C8E">
        <w:rPr>
          <w:rFonts w:asciiTheme="majorHAnsi" w:hAnsiTheme="majorHAnsi" w:cstheme="majorHAnsi"/>
          <w:b/>
          <w:bCs/>
        </w:rPr>
        <w:t>Om verksamheterna</w:t>
      </w:r>
    </w:p>
    <w:p w14:paraId="7AFFFA50" w14:textId="5186308F" w:rsidR="003C586B" w:rsidRPr="00C80C8E" w:rsidRDefault="00591DC1" w:rsidP="00DB2F22">
      <w:pPr>
        <w:rPr>
          <w:rFonts w:asciiTheme="majorHAnsi" w:hAnsiTheme="majorHAnsi" w:cstheme="majorHAnsi"/>
          <w:color w:val="061936"/>
          <w:shd w:val="clear" w:color="auto" w:fill="F2F2F2"/>
        </w:rPr>
      </w:pPr>
      <w:r w:rsidRPr="00C80C8E">
        <w:rPr>
          <w:rFonts w:asciiTheme="majorHAnsi" w:hAnsiTheme="majorHAnsi" w:cstheme="majorHAnsi"/>
        </w:rPr>
        <w:t>C W</w:t>
      </w:r>
      <w:r w:rsidR="004A2863" w:rsidRPr="00C80C8E">
        <w:rPr>
          <w:rFonts w:asciiTheme="majorHAnsi" w:hAnsiTheme="majorHAnsi" w:cstheme="majorHAnsi"/>
        </w:rPr>
        <w:t xml:space="preserve"> </w:t>
      </w:r>
      <w:proofErr w:type="spellStart"/>
      <w:r w:rsidR="004A2863" w:rsidRPr="00C80C8E">
        <w:rPr>
          <w:rFonts w:asciiTheme="majorHAnsi" w:hAnsiTheme="majorHAnsi" w:cstheme="majorHAnsi"/>
        </w:rPr>
        <w:t>Educ</w:t>
      </w:r>
      <w:r w:rsidR="00DB2F22" w:rsidRPr="00C80C8E">
        <w:rPr>
          <w:rFonts w:asciiTheme="majorHAnsi" w:hAnsiTheme="majorHAnsi" w:cstheme="majorHAnsi"/>
        </w:rPr>
        <w:t>a</w:t>
      </w:r>
      <w:r w:rsidR="004A2863" w:rsidRPr="00C80C8E">
        <w:rPr>
          <w:rFonts w:asciiTheme="majorHAnsi" w:hAnsiTheme="majorHAnsi" w:cstheme="majorHAnsi"/>
        </w:rPr>
        <w:t>tion</w:t>
      </w:r>
      <w:proofErr w:type="spellEnd"/>
      <w:r w:rsidR="004A2863" w:rsidRPr="00C80C8E">
        <w:rPr>
          <w:rFonts w:asciiTheme="majorHAnsi" w:hAnsiTheme="majorHAnsi" w:cstheme="majorHAnsi"/>
        </w:rPr>
        <w:t xml:space="preserve"> är ett fristående bolag</w:t>
      </w:r>
      <w:r w:rsidR="00FE7102" w:rsidRPr="00C80C8E">
        <w:rPr>
          <w:rFonts w:asciiTheme="majorHAnsi" w:hAnsiTheme="majorHAnsi" w:cstheme="majorHAnsi"/>
        </w:rPr>
        <w:t xml:space="preserve"> där utbildningsverksamheten</w:t>
      </w:r>
      <w:r w:rsidR="004335CD" w:rsidRPr="00C80C8E">
        <w:rPr>
          <w:rFonts w:asciiTheme="majorHAnsi" w:hAnsiTheme="majorHAnsi" w:cstheme="majorHAnsi"/>
        </w:rPr>
        <w:t xml:space="preserve"> </w:t>
      </w:r>
      <w:r w:rsidR="00FE7102" w:rsidRPr="00C80C8E">
        <w:rPr>
          <w:rFonts w:asciiTheme="majorHAnsi" w:hAnsiTheme="majorHAnsi" w:cstheme="majorHAnsi"/>
        </w:rPr>
        <w:t xml:space="preserve">står i </w:t>
      </w:r>
      <w:r w:rsidR="00FA7514" w:rsidRPr="00C80C8E">
        <w:rPr>
          <w:rFonts w:asciiTheme="majorHAnsi" w:hAnsiTheme="majorHAnsi" w:cstheme="majorHAnsi"/>
        </w:rPr>
        <w:t>fokus</w:t>
      </w:r>
      <w:r w:rsidR="00FE7102" w:rsidRPr="00C80C8E">
        <w:rPr>
          <w:rFonts w:asciiTheme="majorHAnsi" w:hAnsiTheme="majorHAnsi" w:cstheme="majorHAnsi"/>
        </w:rPr>
        <w:t xml:space="preserve">. Våra verksamheter Carl </w:t>
      </w:r>
      <w:proofErr w:type="spellStart"/>
      <w:r w:rsidR="00FE7102" w:rsidRPr="00C80C8E">
        <w:rPr>
          <w:rFonts w:asciiTheme="majorHAnsi" w:hAnsiTheme="majorHAnsi" w:cstheme="majorHAnsi"/>
        </w:rPr>
        <w:t>Wahren</w:t>
      </w:r>
      <w:proofErr w:type="spellEnd"/>
      <w:r w:rsidR="00FE7102" w:rsidRPr="00C80C8E">
        <w:rPr>
          <w:rFonts w:asciiTheme="majorHAnsi" w:hAnsiTheme="majorHAnsi" w:cstheme="majorHAnsi"/>
        </w:rPr>
        <w:t xml:space="preserve"> gymnasium, SFI och vuxenutbildningen bedrivs i Hallstavik</w:t>
      </w:r>
      <w:r w:rsidR="008E7AFF" w:rsidRPr="00C80C8E">
        <w:rPr>
          <w:rFonts w:asciiTheme="majorHAnsi" w:hAnsiTheme="majorHAnsi" w:cstheme="majorHAnsi"/>
        </w:rPr>
        <w:t xml:space="preserve"> och Norrtälje</w:t>
      </w:r>
      <w:r w:rsidR="00FE7102" w:rsidRPr="00C80C8E">
        <w:rPr>
          <w:rFonts w:asciiTheme="majorHAnsi" w:hAnsiTheme="majorHAnsi" w:cstheme="majorHAnsi"/>
        </w:rPr>
        <w:t>. I centrum står vår gymnasieverksamhet</w:t>
      </w:r>
      <w:r w:rsidR="003C586B" w:rsidRPr="00C80C8E">
        <w:rPr>
          <w:rFonts w:asciiTheme="majorHAnsi" w:hAnsiTheme="majorHAnsi" w:cstheme="majorHAnsi"/>
        </w:rPr>
        <w:t xml:space="preserve"> med dess ca </w:t>
      </w:r>
      <w:r w:rsidR="008E7AFF" w:rsidRPr="00C80C8E">
        <w:rPr>
          <w:rFonts w:asciiTheme="majorHAnsi" w:hAnsiTheme="majorHAnsi" w:cstheme="majorHAnsi"/>
        </w:rPr>
        <w:t>80</w:t>
      </w:r>
      <w:r w:rsidR="003C586B" w:rsidRPr="00C80C8E">
        <w:rPr>
          <w:rFonts w:asciiTheme="majorHAnsi" w:hAnsiTheme="majorHAnsi" w:cstheme="majorHAnsi"/>
        </w:rPr>
        <w:t xml:space="preserve"> elever</w:t>
      </w:r>
      <w:r w:rsidR="00FE7102" w:rsidRPr="00C80C8E">
        <w:rPr>
          <w:rFonts w:asciiTheme="majorHAnsi" w:hAnsiTheme="majorHAnsi" w:cstheme="majorHAnsi"/>
        </w:rPr>
        <w:t xml:space="preserve">, där </w:t>
      </w:r>
      <w:r w:rsidR="00097EA4" w:rsidRPr="00C80C8E">
        <w:rPr>
          <w:rFonts w:asciiTheme="majorHAnsi" w:hAnsiTheme="majorHAnsi" w:cstheme="majorHAnsi"/>
        </w:rPr>
        <w:t>eleverna</w:t>
      </w:r>
      <w:r w:rsidR="00FE7102" w:rsidRPr="00C80C8E">
        <w:rPr>
          <w:rFonts w:asciiTheme="majorHAnsi" w:hAnsiTheme="majorHAnsi" w:cstheme="majorHAnsi"/>
        </w:rPr>
        <w:t xml:space="preserve"> antingen</w:t>
      </w:r>
      <w:r w:rsidR="00097EA4" w:rsidRPr="00C80C8E">
        <w:rPr>
          <w:rFonts w:asciiTheme="majorHAnsi" w:hAnsiTheme="majorHAnsi" w:cstheme="majorHAnsi"/>
        </w:rPr>
        <w:t xml:space="preserve"> kan </w:t>
      </w:r>
      <w:r w:rsidR="00FE7102" w:rsidRPr="00C80C8E">
        <w:rPr>
          <w:rFonts w:asciiTheme="majorHAnsi" w:hAnsiTheme="majorHAnsi" w:cstheme="majorHAnsi"/>
        </w:rPr>
        <w:t xml:space="preserve">gå en mer traditionell skolförlagd yrkesutbildning eller </w:t>
      </w:r>
      <w:r w:rsidR="00097EA4" w:rsidRPr="00C80C8E">
        <w:rPr>
          <w:rFonts w:asciiTheme="majorHAnsi" w:hAnsiTheme="majorHAnsi" w:cstheme="majorHAnsi"/>
        </w:rPr>
        <w:t xml:space="preserve">utbildas </w:t>
      </w:r>
      <w:r w:rsidR="00FE7102" w:rsidRPr="00C80C8E">
        <w:rPr>
          <w:rFonts w:asciiTheme="majorHAnsi" w:hAnsiTheme="majorHAnsi" w:cstheme="majorHAnsi"/>
        </w:rPr>
        <w:t>som lärling ute på ett företag. Vår</w:t>
      </w:r>
      <w:r w:rsidR="003C586B" w:rsidRPr="00C80C8E">
        <w:rPr>
          <w:rFonts w:asciiTheme="majorHAnsi" w:hAnsiTheme="majorHAnsi" w:cstheme="majorHAnsi"/>
        </w:rPr>
        <w:t>t gymnasium</w:t>
      </w:r>
      <w:r w:rsidR="00FE7102" w:rsidRPr="00C80C8E">
        <w:rPr>
          <w:rFonts w:asciiTheme="majorHAnsi" w:hAnsiTheme="majorHAnsi" w:cstheme="majorHAnsi"/>
        </w:rPr>
        <w:t xml:space="preserve"> har specialiserat sig på arbetsplatsförlagt lärande (APL) vilket innebär att vi erbjuder lärlingsutbildning på skolans </w:t>
      </w:r>
      <w:r w:rsidR="00097EA4" w:rsidRPr="00C80C8E">
        <w:rPr>
          <w:rFonts w:asciiTheme="majorHAnsi" w:hAnsiTheme="majorHAnsi" w:cstheme="majorHAnsi"/>
        </w:rPr>
        <w:t xml:space="preserve">alla </w:t>
      </w:r>
      <w:r w:rsidR="00FE7102" w:rsidRPr="00C80C8E">
        <w:rPr>
          <w:rFonts w:asciiTheme="majorHAnsi" w:hAnsiTheme="majorHAnsi" w:cstheme="majorHAnsi"/>
        </w:rPr>
        <w:t>yrkesprogram. </w:t>
      </w:r>
      <w:r w:rsidR="007D731D" w:rsidRPr="00C80C8E">
        <w:rPr>
          <w:rFonts w:asciiTheme="majorHAnsi" w:hAnsiTheme="majorHAnsi" w:cstheme="majorHAnsi"/>
        </w:rPr>
        <w:t xml:space="preserve">Målet med </w:t>
      </w:r>
      <w:r w:rsidR="00395A4D" w:rsidRPr="00C80C8E">
        <w:rPr>
          <w:rFonts w:asciiTheme="majorHAnsi" w:hAnsiTheme="majorHAnsi" w:cstheme="majorHAnsi"/>
        </w:rPr>
        <w:t xml:space="preserve">våra </w:t>
      </w:r>
      <w:r w:rsidR="007D731D" w:rsidRPr="00C80C8E">
        <w:rPr>
          <w:rFonts w:asciiTheme="majorHAnsi" w:hAnsiTheme="majorHAnsi" w:cstheme="majorHAnsi"/>
        </w:rPr>
        <w:t>progra</w:t>
      </w:r>
      <w:r w:rsidR="00395A4D" w:rsidRPr="00C80C8E">
        <w:rPr>
          <w:rFonts w:asciiTheme="majorHAnsi" w:hAnsiTheme="majorHAnsi" w:cstheme="majorHAnsi"/>
        </w:rPr>
        <w:t>m ä</w:t>
      </w:r>
      <w:r w:rsidR="007D731D" w:rsidRPr="00C80C8E">
        <w:rPr>
          <w:rFonts w:asciiTheme="majorHAnsi" w:hAnsiTheme="majorHAnsi" w:cstheme="majorHAnsi"/>
        </w:rPr>
        <w:t>r att de ska leda till ett yrke</w:t>
      </w:r>
      <w:r w:rsidR="00395A4D" w:rsidRPr="00C80C8E">
        <w:rPr>
          <w:rFonts w:asciiTheme="majorHAnsi" w:hAnsiTheme="majorHAnsi" w:cstheme="majorHAnsi"/>
        </w:rPr>
        <w:t xml:space="preserve">, </w:t>
      </w:r>
      <w:r w:rsidR="007D731D" w:rsidRPr="00C80C8E">
        <w:rPr>
          <w:rFonts w:asciiTheme="majorHAnsi" w:hAnsiTheme="majorHAnsi" w:cstheme="majorHAnsi"/>
        </w:rPr>
        <w:t>en anställning</w:t>
      </w:r>
      <w:r w:rsidR="00395A4D" w:rsidRPr="00C80C8E">
        <w:rPr>
          <w:rFonts w:asciiTheme="majorHAnsi" w:hAnsiTheme="majorHAnsi" w:cstheme="majorHAnsi"/>
        </w:rPr>
        <w:t xml:space="preserve"> eller </w:t>
      </w:r>
      <w:r w:rsidR="00B56113" w:rsidRPr="00C80C8E">
        <w:rPr>
          <w:rFonts w:asciiTheme="majorHAnsi" w:hAnsiTheme="majorHAnsi" w:cstheme="majorHAnsi"/>
        </w:rPr>
        <w:t xml:space="preserve">till vidare </w:t>
      </w:r>
      <w:r w:rsidR="00395A4D" w:rsidRPr="00C80C8E">
        <w:rPr>
          <w:rFonts w:asciiTheme="majorHAnsi" w:hAnsiTheme="majorHAnsi" w:cstheme="majorHAnsi"/>
        </w:rPr>
        <w:t>högskole</w:t>
      </w:r>
      <w:r w:rsidR="00B56113" w:rsidRPr="00C80C8E">
        <w:rPr>
          <w:rFonts w:asciiTheme="majorHAnsi" w:hAnsiTheme="majorHAnsi" w:cstheme="majorHAnsi"/>
        </w:rPr>
        <w:t>studier.</w:t>
      </w:r>
      <w:r w:rsidR="007D731D" w:rsidRPr="00C80C8E">
        <w:rPr>
          <w:rFonts w:asciiTheme="majorHAnsi" w:hAnsiTheme="majorHAnsi" w:cstheme="majorHAnsi"/>
        </w:rPr>
        <w:t xml:space="preserve"> </w:t>
      </w:r>
    </w:p>
    <w:p w14:paraId="68F4F7E7" w14:textId="7F6A08E4" w:rsidR="004A2863" w:rsidRPr="00C80C8E" w:rsidRDefault="004A2863" w:rsidP="004335CD">
      <w:pPr>
        <w:rPr>
          <w:rFonts w:ascii="Arial" w:hAnsi="Arial" w:cs="Arial"/>
        </w:rPr>
      </w:pPr>
    </w:p>
    <w:p w14:paraId="4234BAEF" w14:textId="77777777" w:rsidR="004335CD" w:rsidRPr="00C80C8E" w:rsidRDefault="004335CD" w:rsidP="004335CD">
      <w:pPr>
        <w:pStyle w:val="Rubrik2"/>
        <w:spacing w:before="0" w:after="120"/>
        <w:rPr>
          <w:rFonts w:asciiTheme="majorHAnsi" w:hAnsiTheme="majorHAnsi" w:cstheme="majorHAnsi"/>
          <w:bCs/>
          <w:sz w:val="22"/>
          <w:szCs w:val="22"/>
        </w:rPr>
      </w:pPr>
      <w:r w:rsidRPr="00C80C8E">
        <w:rPr>
          <w:rFonts w:asciiTheme="majorHAnsi" w:hAnsiTheme="majorHAnsi" w:cstheme="majorHAnsi"/>
          <w:bCs/>
          <w:sz w:val="22"/>
          <w:szCs w:val="22"/>
        </w:rPr>
        <w:lastRenderedPageBreak/>
        <w:t>Om anställningen</w:t>
      </w:r>
    </w:p>
    <w:p w14:paraId="29401DEA" w14:textId="6471C150" w:rsidR="00DE4DF5" w:rsidRPr="00C80C8E" w:rsidRDefault="00DE4DF5" w:rsidP="004335CD">
      <w:pPr>
        <w:pStyle w:val="Rubrik3"/>
        <w:spacing w:before="0" w:after="60"/>
        <w:rPr>
          <w:rFonts w:asciiTheme="majorHAnsi" w:hAnsiTheme="majorHAnsi" w:cstheme="majorHAnsi"/>
          <w:b w:val="0"/>
          <w:sz w:val="22"/>
          <w:szCs w:val="22"/>
        </w:rPr>
      </w:pPr>
      <w:r w:rsidRPr="00C80C8E">
        <w:rPr>
          <w:rFonts w:asciiTheme="majorHAnsi" w:hAnsiTheme="majorHAnsi" w:cstheme="majorHAnsi"/>
          <w:b w:val="0"/>
          <w:sz w:val="22"/>
          <w:szCs w:val="22"/>
        </w:rPr>
        <w:t>Tillträde sker enligt ök</w:t>
      </w:r>
      <w:r w:rsidR="005D0370">
        <w:rPr>
          <w:rFonts w:asciiTheme="majorHAnsi" w:hAnsiTheme="majorHAnsi" w:cstheme="majorHAnsi"/>
          <w:b w:val="0"/>
          <w:sz w:val="22"/>
          <w:szCs w:val="22"/>
        </w:rPr>
        <w:t xml:space="preserve">. </w:t>
      </w:r>
      <w:r w:rsidRPr="00C80C8E">
        <w:rPr>
          <w:rFonts w:asciiTheme="majorHAnsi" w:hAnsiTheme="majorHAnsi" w:cstheme="majorHAnsi"/>
          <w:b w:val="0"/>
          <w:sz w:val="22"/>
          <w:szCs w:val="22"/>
        </w:rPr>
        <w:t>men är planerad till augusti 202</w:t>
      </w:r>
      <w:r w:rsidR="00841E73" w:rsidRPr="00C80C8E">
        <w:rPr>
          <w:rFonts w:asciiTheme="majorHAnsi" w:hAnsiTheme="majorHAnsi" w:cstheme="majorHAnsi"/>
          <w:b w:val="0"/>
          <w:sz w:val="22"/>
          <w:szCs w:val="22"/>
        </w:rPr>
        <w:t>5</w:t>
      </w:r>
      <w:r w:rsidRPr="00C80C8E">
        <w:rPr>
          <w:rFonts w:asciiTheme="majorHAnsi" w:hAnsiTheme="majorHAnsi" w:cstheme="majorHAnsi"/>
          <w:b w:val="0"/>
          <w:sz w:val="22"/>
          <w:szCs w:val="22"/>
        </w:rPr>
        <w:t>.</w:t>
      </w:r>
      <w:r w:rsidR="00584533" w:rsidRPr="00C80C8E">
        <w:rPr>
          <w:rFonts w:asciiTheme="majorHAnsi" w:hAnsiTheme="majorHAnsi" w:cstheme="majorHAnsi"/>
          <w:b w:val="0"/>
          <w:sz w:val="22"/>
          <w:szCs w:val="22"/>
        </w:rPr>
        <w:t xml:space="preserve"> </w:t>
      </w:r>
    </w:p>
    <w:p w14:paraId="187BCCD1" w14:textId="77777777" w:rsidR="00B31D5D" w:rsidRPr="00C80C8E" w:rsidRDefault="00B31D5D" w:rsidP="004335CD">
      <w:pPr>
        <w:pStyle w:val="Rubrik3"/>
        <w:spacing w:before="0" w:after="60"/>
        <w:rPr>
          <w:rFonts w:asciiTheme="majorHAnsi" w:hAnsiTheme="majorHAnsi" w:cstheme="majorHAnsi"/>
          <w:b w:val="0"/>
          <w:sz w:val="22"/>
          <w:szCs w:val="22"/>
        </w:rPr>
      </w:pPr>
    </w:p>
    <w:p w14:paraId="7BF42D3A" w14:textId="2FC0F4CB" w:rsidR="004335CD" w:rsidRPr="00C80C8E" w:rsidRDefault="004335CD" w:rsidP="004335CD">
      <w:pPr>
        <w:pStyle w:val="Rubrik3"/>
        <w:spacing w:before="0" w:after="60"/>
        <w:rPr>
          <w:rFonts w:asciiTheme="majorHAnsi" w:hAnsiTheme="majorHAnsi" w:cstheme="majorHAnsi"/>
          <w:bCs/>
          <w:sz w:val="22"/>
          <w:szCs w:val="22"/>
        </w:rPr>
      </w:pPr>
      <w:r w:rsidRPr="00C80C8E">
        <w:rPr>
          <w:rFonts w:asciiTheme="majorHAnsi" w:hAnsiTheme="majorHAnsi" w:cstheme="majorHAnsi"/>
          <w:bCs/>
          <w:sz w:val="22"/>
          <w:szCs w:val="22"/>
        </w:rPr>
        <w:t>Lön</w:t>
      </w:r>
    </w:p>
    <w:p w14:paraId="6177F212" w14:textId="3C5D7DD6" w:rsidR="004335CD" w:rsidRPr="00C80C8E" w:rsidRDefault="00FA7514" w:rsidP="004335CD">
      <w:pPr>
        <w:rPr>
          <w:rFonts w:asciiTheme="majorHAnsi" w:hAnsiTheme="majorHAnsi" w:cstheme="majorHAnsi"/>
        </w:rPr>
      </w:pPr>
      <w:r w:rsidRPr="00C80C8E">
        <w:rPr>
          <w:rFonts w:asciiTheme="majorHAnsi" w:hAnsiTheme="majorHAnsi" w:cstheme="majorHAnsi"/>
        </w:rPr>
        <w:t>Vi har i</w:t>
      </w:r>
      <w:r w:rsidR="004335CD" w:rsidRPr="00C80C8E">
        <w:rPr>
          <w:rFonts w:asciiTheme="majorHAnsi" w:hAnsiTheme="majorHAnsi" w:cstheme="majorHAnsi"/>
        </w:rPr>
        <w:t>ndividuell lönesättning</w:t>
      </w:r>
    </w:p>
    <w:p w14:paraId="518E7ADF" w14:textId="7C86F98B" w:rsidR="004335CD" w:rsidRPr="00C80C8E" w:rsidRDefault="004335CD" w:rsidP="004335CD">
      <w:pPr>
        <w:rPr>
          <w:rFonts w:asciiTheme="majorHAnsi" w:hAnsiTheme="majorHAnsi" w:cstheme="majorHAnsi"/>
        </w:rPr>
      </w:pPr>
      <w:proofErr w:type="spellStart"/>
      <w:r w:rsidRPr="00C80C8E">
        <w:rPr>
          <w:rFonts w:asciiTheme="majorHAnsi" w:hAnsiTheme="majorHAnsi" w:cstheme="majorHAnsi"/>
          <w:b/>
          <w:bCs/>
        </w:rPr>
        <w:t>Lönetyp</w:t>
      </w:r>
      <w:proofErr w:type="spellEnd"/>
      <w:r w:rsidRPr="00C80C8E">
        <w:rPr>
          <w:rFonts w:asciiTheme="majorHAnsi" w:hAnsiTheme="majorHAnsi" w:cstheme="majorHAnsi"/>
          <w:b/>
          <w:bCs/>
        </w:rPr>
        <w:t>:</w:t>
      </w:r>
      <w:r w:rsidRPr="00C80C8E">
        <w:rPr>
          <w:rFonts w:asciiTheme="majorHAnsi" w:hAnsiTheme="majorHAnsi" w:cstheme="majorHAnsi"/>
        </w:rPr>
        <w:t> Fast månads</w:t>
      </w:r>
      <w:r w:rsidR="00FA7514" w:rsidRPr="00C80C8E">
        <w:rPr>
          <w:rFonts w:asciiTheme="majorHAnsi" w:hAnsiTheme="majorHAnsi" w:cstheme="majorHAnsi"/>
        </w:rPr>
        <w:t>lön</w:t>
      </w:r>
    </w:p>
    <w:p w14:paraId="620CB126" w14:textId="77777777" w:rsidR="004335CD" w:rsidRPr="00C80C8E" w:rsidRDefault="004335CD" w:rsidP="004335CD">
      <w:pPr>
        <w:pStyle w:val="Rubrik3"/>
        <w:spacing w:before="0" w:after="60"/>
        <w:rPr>
          <w:rFonts w:asciiTheme="majorHAnsi" w:hAnsiTheme="majorHAnsi" w:cstheme="majorHAnsi"/>
          <w:bCs/>
          <w:sz w:val="22"/>
          <w:szCs w:val="22"/>
        </w:rPr>
      </w:pPr>
      <w:r w:rsidRPr="00C80C8E">
        <w:rPr>
          <w:rFonts w:asciiTheme="majorHAnsi" w:hAnsiTheme="majorHAnsi" w:cstheme="majorHAnsi"/>
          <w:bCs/>
          <w:sz w:val="22"/>
          <w:szCs w:val="22"/>
        </w:rPr>
        <w:t>Anställningsvillkor</w:t>
      </w:r>
    </w:p>
    <w:p w14:paraId="1BF4ED7A" w14:textId="1217D3BF" w:rsidR="004335CD" w:rsidRPr="00C80C8E" w:rsidRDefault="006871AA" w:rsidP="1662C26E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60</w:t>
      </w:r>
      <w:r w:rsidR="3A0AE245" w:rsidRPr="00C80C8E">
        <w:rPr>
          <w:rFonts w:asciiTheme="majorHAnsi" w:hAnsiTheme="majorHAnsi" w:cstheme="majorBidi"/>
        </w:rPr>
        <w:t xml:space="preserve">% </w:t>
      </w:r>
    </w:p>
    <w:p w14:paraId="1E471FAA" w14:textId="23C4C594" w:rsidR="004335CD" w:rsidRPr="00C80C8E" w:rsidRDefault="004335CD" w:rsidP="004335CD">
      <w:pPr>
        <w:pStyle w:val="Rubrik3"/>
        <w:spacing w:before="0" w:after="60"/>
        <w:rPr>
          <w:rFonts w:asciiTheme="majorHAnsi" w:hAnsiTheme="majorHAnsi" w:cstheme="majorHAnsi"/>
          <w:bCs/>
          <w:sz w:val="22"/>
          <w:szCs w:val="22"/>
        </w:rPr>
      </w:pPr>
      <w:r w:rsidRPr="00C80C8E">
        <w:rPr>
          <w:rFonts w:asciiTheme="majorHAnsi" w:hAnsiTheme="majorHAnsi" w:cstheme="majorHAnsi"/>
          <w:bCs/>
          <w:sz w:val="22"/>
          <w:szCs w:val="22"/>
        </w:rPr>
        <w:t>Var ligger arbetsplatsen?</w:t>
      </w:r>
    </w:p>
    <w:p w14:paraId="1D3E15EC" w14:textId="3E0F4F7D" w:rsidR="007034DD" w:rsidRPr="00C80C8E" w:rsidRDefault="004335CD" w:rsidP="00FA7514">
      <w:pPr>
        <w:rPr>
          <w:rFonts w:asciiTheme="majorHAnsi" w:hAnsiTheme="majorHAnsi" w:cstheme="majorHAnsi"/>
        </w:rPr>
      </w:pPr>
      <w:r w:rsidRPr="00C80C8E">
        <w:rPr>
          <w:rFonts w:asciiTheme="majorHAnsi" w:hAnsiTheme="majorHAnsi" w:cstheme="majorHAnsi"/>
        </w:rPr>
        <w:t xml:space="preserve">Arbetsplatsen ligger i </w:t>
      </w:r>
      <w:r w:rsidR="00FA7514" w:rsidRPr="00C80C8E">
        <w:rPr>
          <w:rFonts w:asciiTheme="majorHAnsi" w:hAnsiTheme="majorHAnsi" w:cstheme="majorHAnsi"/>
        </w:rPr>
        <w:t xml:space="preserve">Hallstavik, </w:t>
      </w:r>
      <w:r w:rsidRPr="00C80C8E">
        <w:rPr>
          <w:rFonts w:asciiTheme="majorHAnsi" w:hAnsiTheme="majorHAnsi" w:cstheme="majorHAnsi"/>
        </w:rPr>
        <w:t>Norrtälje</w:t>
      </w:r>
      <w:r w:rsidR="002E431F" w:rsidRPr="00C80C8E">
        <w:rPr>
          <w:rFonts w:asciiTheme="majorHAnsi" w:hAnsiTheme="majorHAnsi" w:cstheme="majorHAnsi"/>
        </w:rPr>
        <w:t>kommun</w:t>
      </w:r>
      <w:r w:rsidRPr="00C80C8E">
        <w:rPr>
          <w:rFonts w:asciiTheme="majorHAnsi" w:hAnsiTheme="majorHAnsi" w:cstheme="majorHAnsi"/>
        </w:rPr>
        <w:t> i </w:t>
      </w:r>
      <w:r w:rsidRPr="00C80C8E">
        <w:rPr>
          <w:rFonts w:asciiTheme="majorHAnsi" w:hAnsiTheme="majorHAnsi" w:cstheme="majorHAnsi"/>
          <w:b/>
          <w:bCs/>
        </w:rPr>
        <w:t>Stockholms län</w:t>
      </w:r>
      <w:r w:rsidRPr="00C80C8E">
        <w:rPr>
          <w:rFonts w:asciiTheme="majorHAnsi" w:hAnsiTheme="majorHAnsi" w:cstheme="majorHAnsi"/>
        </w:rPr>
        <w:t>.</w:t>
      </w:r>
      <w:r w:rsidR="00B31D5D" w:rsidRPr="00C80C8E">
        <w:rPr>
          <w:rFonts w:asciiTheme="majorHAnsi" w:hAnsiTheme="majorHAnsi" w:cstheme="majorHAnsi"/>
        </w:rPr>
        <w:t xml:space="preserve"> </w:t>
      </w:r>
      <w:hyperlink r:id="rId8" w:history="1">
        <w:r w:rsidR="00B31D5D" w:rsidRPr="00C80C8E">
          <w:rPr>
            <w:rFonts w:asciiTheme="majorHAnsi" w:hAnsiTheme="majorHAnsi" w:cstheme="majorHAnsi"/>
          </w:rPr>
          <w:t>www.carlwahren.com</w:t>
        </w:r>
      </w:hyperlink>
      <w:r w:rsidR="007034DD" w:rsidRPr="00C80C8E">
        <w:rPr>
          <w:rFonts w:asciiTheme="majorHAnsi" w:hAnsiTheme="majorHAnsi" w:cstheme="majorHAnsi"/>
        </w:rPr>
        <w:tab/>
      </w:r>
      <w:r w:rsidR="007034DD" w:rsidRPr="00C80C8E">
        <w:rPr>
          <w:rFonts w:asciiTheme="majorHAnsi" w:hAnsiTheme="majorHAnsi" w:cstheme="majorHAnsi"/>
        </w:rPr>
        <w:tab/>
      </w:r>
      <w:r w:rsidR="007034DD" w:rsidRPr="00C80C8E">
        <w:rPr>
          <w:rFonts w:asciiTheme="majorHAnsi" w:hAnsiTheme="majorHAnsi" w:cstheme="majorHAnsi"/>
        </w:rPr>
        <w:tab/>
      </w:r>
      <w:r w:rsidR="007034DD" w:rsidRPr="00C80C8E">
        <w:rPr>
          <w:rFonts w:asciiTheme="majorHAnsi" w:hAnsiTheme="majorHAnsi" w:cstheme="majorHAnsi"/>
        </w:rPr>
        <w:tab/>
      </w:r>
      <w:r w:rsidR="007034DD" w:rsidRPr="00C80C8E">
        <w:rPr>
          <w:rFonts w:asciiTheme="majorHAnsi" w:hAnsiTheme="majorHAnsi" w:cstheme="majorHAnsi"/>
        </w:rPr>
        <w:tab/>
      </w:r>
    </w:p>
    <w:p w14:paraId="6210245A" w14:textId="5770D6CD" w:rsidR="00223501" w:rsidRPr="00C80C8E" w:rsidRDefault="00223501" w:rsidP="00FA7514">
      <w:pPr>
        <w:rPr>
          <w:rFonts w:asciiTheme="majorHAnsi" w:hAnsiTheme="majorHAnsi" w:cstheme="majorHAnsi"/>
          <w:b/>
          <w:bCs/>
        </w:rPr>
      </w:pPr>
      <w:r w:rsidRPr="00C80C8E">
        <w:rPr>
          <w:rFonts w:asciiTheme="majorHAnsi" w:hAnsiTheme="majorHAnsi" w:cstheme="majorHAnsi"/>
          <w:b/>
          <w:bCs/>
        </w:rPr>
        <w:t>Ansökan</w:t>
      </w:r>
    </w:p>
    <w:p w14:paraId="56F36CC1" w14:textId="6B2ED775" w:rsidR="00F9241B" w:rsidRPr="00C80C8E" w:rsidRDefault="00223501" w:rsidP="00B56113">
      <w:pPr>
        <w:rPr>
          <w:rFonts w:asciiTheme="majorHAnsi" w:hAnsiTheme="majorHAnsi" w:cstheme="majorHAnsi"/>
        </w:rPr>
      </w:pPr>
      <w:r w:rsidRPr="00C80C8E">
        <w:rPr>
          <w:rFonts w:asciiTheme="majorHAnsi" w:hAnsiTheme="majorHAnsi" w:cstheme="majorHAnsi"/>
        </w:rPr>
        <w:t xml:space="preserve">Vi vill ha din ansökan senast </w:t>
      </w:r>
      <w:r w:rsidR="006956F5" w:rsidRPr="00C80C8E">
        <w:rPr>
          <w:rFonts w:asciiTheme="majorHAnsi" w:hAnsiTheme="majorHAnsi" w:cstheme="majorHAnsi"/>
        </w:rPr>
        <w:t>18 april</w:t>
      </w:r>
      <w:r w:rsidRPr="00C80C8E">
        <w:rPr>
          <w:rFonts w:asciiTheme="majorHAnsi" w:hAnsiTheme="majorHAnsi" w:cstheme="majorHAnsi"/>
        </w:rPr>
        <w:t xml:space="preserve"> och ansökan skickas på mejl </w:t>
      </w:r>
      <w:r w:rsidR="00F9241B" w:rsidRPr="00C80C8E">
        <w:rPr>
          <w:rFonts w:asciiTheme="majorHAnsi" w:hAnsiTheme="majorHAnsi" w:cstheme="majorHAnsi"/>
        </w:rPr>
        <w:t xml:space="preserve">till </w:t>
      </w:r>
      <w:r w:rsidR="005D0370">
        <w:rPr>
          <w:rFonts w:asciiTheme="majorHAnsi" w:hAnsiTheme="majorHAnsi" w:cstheme="majorHAnsi"/>
        </w:rPr>
        <w:t xml:space="preserve">biträdande </w:t>
      </w:r>
      <w:r w:rsidR="00F9241B" w:rsidRPr="00C80C8E">
        <w:rPr>
          <w:rFonts w:asciiTheme="majorHAnsi" w:hAnsiTheme="majorHAnsi" w:cstheme="majorHAnsi"/>
        </w:rPr>
        <w:t xml:space="preserve">rektor </w:t>
      </w:r>
      <w:r w:rsidR="005D0370">
        <w:rPr>
          <w:rFonts w:asciiTheme="majorHAnsi" w:hAnsiTheme="majorHAnsi" w:cstheme="majorHAnsi"/>
        </w:rPr>
        <w:t>Sarah Ödquist</w:t>
      </w:r>
    </w:p>
    <w:p w14:paraId="6339BEFA" w14:textId="0A9C2B63" w:rsidR="00F9241B" w:rsidRPr="00841E73" w:rsidRDefault="005D0370" w:rsidP="00B561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Sarah.odquist</w:t>
      </w:r>
      <w:r w:rsidR="00F9241B" w:rsidRPr="00C80C8E">
        <w:rPr>
          <w:rFonts w:asciiTheme="majorHAnsi" w:hAnsiTheme="majorHAnsi" w:cstheme="majorHAnsi"/>
        </w:rPr>
        <w:t>@carlwahren.com</w:t>
      </w:r>
    </w:p>
    <w:sectPr w:rsidR="00F9241B" w:rsidRPr="00841E73">
      <w:headerReference w:type="default" r:id="rId9"/>
      <w:pgSz w:w="11906" w:h="16838"/>
      <w:pgMar w:top="1417" w:right="1417" w:bottom="1417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5FB9" w14:textId="77777777" w:rsidR="00ED297E" w:rsidRPr="00C80C8E" w:rsidRDefault="00ED297E">
      <w:pPr>
        <w:spacing w:after="0" w:line="240" w:lineRule="auto"/>
      </w:pPr>
      <w:r w:rsidRPr="00C80C8E">
        <w:separator/>
      </w:r>
    </w:p>
  </w:endnote>
  <w:endnote w:type="continuationSeparator" w:id="0">
    <w:p w14:paraId="6E680F0A" w14:textId="77777777" w:rsidR="00ED297E" w:rsidRPr="00C80C8E" w:rsidRDefault="00ED297E">
      <w:pPr>
        <w:spacing w:after="0" w:line="240" w:lineRule="auto"/>
      </w:pPr>
      <w:r w:rsidRPr="00C80C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2DB83" w14:textId="77777777" w:rsidR="00ED297E" w:rsidRPr="00C80C8E" w:rsidRDefault="00ED297E">
      <w:pPr>
        <w:spacing w:after="0" w:line="240" w:lineRule="auto"/>
      </w:pPr>
      <w:r w:rsidRPr="00C80C8E">
        <w:separator/>
      </w:r>
    </w:p>
  </w:footnote>
  <w:footnote w:type="continuationSeparator" w:id="0">
    <w:p w14:paraId="4ED02043" w14:textId="77777777" w:rsidR="00ED297E" w:rsidRPr="00C80C8E" w:rsidRDefault="00ED297E">
      <w:pPr>
        <w:spacing w:after="0" w:line="240" w:lineRule="auto"/>
      </w:pPr>
      <w:r w:rsidRPr="00C80C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0AAE" w14:textId="0BC3BF52" w:rsidR="00BF44D4" w:rsidRPr="00C80C8E" w:rsidRDefault="00B801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right"/>
      <w:rPr>
        <w:b/>
        <w:color w:val="000000"/>
        <w:sz w:val="28"/>
        <w:szCs w:val="28"/>
      </w:rPr>
    </w:pPr>
    <w:r w:rsidRPr="00C80C8E">
      <w:rPr>
        <w:b/>
        <w:color w:val="000000"/>
        <w:sz w:val="28"/>
        <w:szCs w:val="28"/>
      </w:rPr>
      <w:t>CW</w:t>
    </w:r>
    <w:r w:rsidR="00401ED9" w:rsidRPr="00C80C8E">
      <w:rPr>
        <w:b/>
        <w:color w:val="000000"/>
        <w:sz w:val="28"/>
        <w:szCs w:val="28"/>
      </w:rPr>
      <w:t xml:space="preserve"> </w:t>
    </w:r>
    <w:proofErr w:type="spellStart"/>
    <w:r w:rsidR="00401ED9" w:rsidRPr="00C80C8E">
      <w:rPr>
        <w:b/>
        <w:color w:val="000000"/>
        <w:sz w:val="28"/>
        <w:szCs w:val="28"/>
      </w:rPr>
      <w:t>Education</w:t>
    </w:r>
    <w:proofErr w:type="spellEnd"/>
    <w:r w:rsidR="00401ED9" w:rsidRPr="00C80C8E">
      <w:rPr>
        <w:b/>
        <w:color w:val="000000"/>
        <w:sz w:val="28"/>
        <w:szCs w:val="28"/>
      </w:rPr>
      <w:t xml:space="preserve"> AB</w:t>
    </w:r>
    <w:r w:rsidR="00401ED9" w:rsidRPr="00C80C8E">
      <w:rPr>
        <w:rFonts w:ascii="Trebuchet MS" w:eastAsia="Trebuchet MS" w:hAnsi="Trebuchet MS" w:cs="Trebuchet MS"/>
        <w:b/>
        <w:color w:val="FF9900"/>
      </w:rPr>
      <w:t xml:space="preserve"> </w:t>
    </w:r>
    <w:r w:rsidR="00401ED9" w:rsidRPr="00C80C8E">
      <w:rPr>
        <w:noProof/>
      </w:rPr>
      <w:drawing>
        <wp:anchor distT="0" distB="0" distL="114300" distR="114300" simplePos="0" relativeHeight="251658240" behindDoc="0" locked="0" layoutInCell="1" hidden="0" allowOverlap="1" wp14:anchorId="1C225AC1" wp14:editId="6D0059D4">
          <wp:simplePos x="0" y="0"/>
          <wp:positionH relativeFrom="column">
            <wp:posOffset>1</wp:posOffset>
          </wp:positionH>
          <wp:positionV relativeFrom="paragraph">
            <wp:posOffset>30480</wp:posOffset>
          </wp:positionV>
          <wp:extent cx="561340" cy="88519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40" cy="885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F0AC0D" w14:textId="721F5E58" w:rsidR="00BF44D4" w:rsidRPr="00C80C8E" w:rsidRDefault="00401E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right"/>
      <w:rPr>
        <w:b/>
        <w:color w:val="000000"/>
        <w:sz w:val="28"/>
        <w:szCs w:val="28"/>
      </w:rPr>
    </w:pPr>
    <w:r w:rsidRPr="00C80C8E">
      <w:rPr>
        <w:b/>
        <w:color w:val="000000"/>
        <w:sz w:val="28"/>
        <w:szCs w:val="28"/>
      </w:rPr>
      <w:t xml:space="preserve">Carl </w:t>
    </w:r>
    <w:proofErr w:type="spellStart"/>
    <w:r w:rsidRPr="00C80C8E">
      <w:rPr>
        <w:b/>
        <w:color w:val="000000"/>
        <w:sz w:val="28"/>
        <w:szCs w:val="28"/>
      </w:rPr>
      <w:t>Wahren</w:t>
    </w:r>
    <w:proofErr w:type="spellEnd"/>
    <w:r w:rsidRPr="00C80C8E">
      <w:rPr>
        <w:b/>
        <w:color w:val="000000"/>
        <w:sz w:val="28"/>
        <w:szCs w:val="28"/>
      </w:rPr>
      <w:t xml:space="preserve"> Gymnasium</w:t>
    </w:r>
  </w:p>
  <w:p w14:paraId="406C39F1" w14:textId="77777777" w:rsidR="00B80141" w:rsidRPr="00C80C8E" w:rsidRDefault="005B2760" w:rsidP="005B27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center"/>
      <w:rPr>
        <w:b/>
        <w:color w:val="000000"/>
        <w:sz w:val="28"/>
        <w:szCs w:val="28"/>
      </w:rPr>
    </w:pPr>
    <w:r w:rsidRPr="00C80C8E">
      <w:rPr>
        <w:b/>
        <w:color w:val="000000"/>
        <w:sz w:val="28"/>
        <w:szCs w:val="28"/>
      </w:rPr>
      <w:t xml:space="preserve">                  </w:t>
    </w:r>
    <w:r w:rsidRPr="00C80C8E">
      <w:rPr>
        <w:b/>
        <w:color w:val="000000"/>
        <w:sz w:val="28"/>
        <w:szCs w:val="28"/>
      </w:rPr>
      <w:tab/>
    </w:r>
  </w:p>
  <w:p w14:paraId="38735340" w14:textId="005B0F72" w:rsidR="005B2760" w:rsidRPr="00C80C8E" w:rsidRDefault="005B2760" w:rsidP="005B27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670"/>
      </w:tabs>
      <w:spacing w:after="0" w:line="240" w:lineRule="auto"/>
      <w:jc w:val="center"/>
      <w:rPr>
        <w:b/>
        <w:color w:val="000000"/>
        <w:sz w:val="28"/>
        <w:szCs w:val="28"/>
      </w:rPr>
    </w:pPr>
    <w:r w:rsidRPr="00C80C8E">
      <w:rPr>
        <w:b/>
        <w:color w:val="000000"/>
        <w:sz w:val="28"/>
        <w:szCs w:val="28"/>
      </w:rPr>
      <w:tab/>
    </w:r>
  </w:p>
  <w:p w14:paraId="332B4756" w14:textId="77777777" w:rsidR="00BF44D4" w:rsidRPr="00C80C8E" w:rsidRDefault="00BF44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80AE9F8"/>
    <w:lvl w:ilvl="0">
      <w:numFmt w:val="bullet"/>
      <w:lvlText w:val="*"/>
      <w:lvlJc w:val="left"/>
    </w:lvl>
  </w:abstractNum>
  <w:abstractNum w:abstractNumId="1" w15:restartNumberingAfterBreak="0">
    <w:nsid w:val="0A691ED8"/>
    <w:multiLevelType w:val="hybridMultilevel"/>
    <w:tmpl w:val="E1541584"/>
    <w:lvl w:ilvl="0" w:tplc="B80AE9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A43F6"/>
    <w:multiLevelType w:val="hybridMultilevel"/>
    <w:tmpl w:val="2A9C02EA"/>
    <w:lvl w:ilvl="0" w:tplc="A530A5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435F"/>
    <w:multiLevelType w:val="hybridMultilevel"/>
    <w:tmpl w:val="2D30D9BE"/>
    <w:lvl w:ilvl="0" w:tplc="E3A6D2AE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16CFAC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E710D3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5ACF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26F60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BB0E9F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F2D7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0EA20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5F1E91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69FFFA"/>
    <w:multiLevelType w:val="hybridMultilevel"/>
    <w:tmpl w:val="C34EF886"/>
    <w:lvl w:ilvl="0" w:tplc="DBB06D2E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F5E4EAE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341434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82D2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0EA23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7EC6EEC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988C1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90ABE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351012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3628B"/>
    <w:multiLevelType w:val="hybridMultilevel"/>
    <w:tmpl w:val="78ACC6F8"/>
    <w:lvl w:ilvl="0" w:tplc="D0C47080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2440665F"/>
    <w:multiLevelType w:val="hybridMultilevel"/>
    <w:tmpl w:val="75607EA8"/>
    <w:lvl w:ilvl="0" w:tplc="B80AE9F8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24A4B0DE"/>
    <w:multiLevelType w:val="hybridMultilevel"/>
    <w:tmpl w:val="B24454EC"/>
    <w:lvl w:ilvl="0" w:tplc="3C6A41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10E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82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67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A1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6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E8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66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C2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6F3F"/>
    <w:multiLevelType w:val="hybridMultilevel"/>
    <w:tmpl w:val="03D08754"/>
    <w:lvl w:ilvl="0" w:tplc="041D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 w15:restartNumberingAfterBreak="0">
    <w:nsid w:val="34927054"/>
    <w:multiLevelType w:val="multilevel"/>
    <w:tmpl w:val="0FA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125BC"/>
    <w:multiLevelType w:val="hybridMultilevel"/>
    <w:tmpl w:val="0EE6D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15E0"/>
    <w:multiLevelType w:val="multilevel"/>
    <w:tmpl w:val="AB36C09E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F26F"/>
    <w:multiLevelType w:val="hybridMultilevel"/>
    <w:tmpl w:val="52609DF6"/>
    <w:lvl w:ilvl="0" w:tplc="56D47EF4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CE785B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129C5E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FEE2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AC3BF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7E8C60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50EB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0073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28DE53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AD086F"/>
    <w:multiLevelType w:val="hybridMultilevel"/>
    <w:tmpl w:val="885E086C"/>
    <w:lvl w:ilvl="0" w:tplc="4FF4B00E"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47F7C58"/>
    <w:multiLevelType w:val="hybridMultilevel"/>
    <w:tmpl w:val="F56CBFB0"/>
    <w:lvl w:ilvl="0" w:tplc="62AA725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5911B16"/>
    <w:multiLevelType w:val="hybridMultilevel"/>
    <w:tmpl w:val="6848300C"/>
    <w:lvl w:ilvl="0" w:tplc="F452945E">
      <w:start w:val="2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479D1AFB"/>
    <w:multiLevelType w:val="hybridMultilevel"/>
    <w:tmpl w:val="C164A1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2491F"/>
    <w:multiLevelType w:val="multilevel"/>
    <w:tmpl w:val="CB6A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AC0A67"/>
    <w:multiLevelType w:val="hybridMultilevel"/>
    <w:tmpl w:val="4C00343C"/>
    <w:lvl w:ilvl="0" w:tplc="05B66D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771531E"/>
    <w:multiLevelType w:val="hybridMultilevel"/>
    <w:tmpl w:val="1512A6B2"/>
    <w:lvl w:ilvl="0" w:tplc="58FA061E">
      <w:start w:val="1"/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A007A01"/>
    <w:multiLevelType w:val="hybridMultilevel"/>
    <w:tmpl w:val="75604760"/>
    <w:lvl w:ilvl="0" w:tplc="F452945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A26CA9"/>
    <w:multiLevelType w:val="hybridMultilevel"/>
    <w:tmpl w:val="7F766A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1526E"/>
    <w:multiLevelType w:val="hybridMultilevel"/>
    <w:tmpl w:val="030E9434"/>
    <w:lvl w:ilvl="0" w:tplc="041D000F">
      <w:start w:val="1"/>
      <w:numFmt w:val="decimal"/>
      <w:lvlText w:val="%1."/>
      <w:lvlJc w:val="left"/>
      <w:pPr>
        <w:ind w:left="1152" w:hanging="360"/>
      </w:pPr>
    </w:lvl>
    <w:lvl w:ilvl="1" w:tplc="041D0019" w:tentative="1">
      <w:start w:val="1"/>
      <w:numFmt w:val="lowerLetter"/>
      <w:lvlText w:val="%2."/>
      <w:lvlJc w:val="left"/>
      <w:pPr>
        <w:ind w:left="1872" w:hanging="360"/>
      </w:pPr>
    </w:lvl>
    <w:lvl w:ilvl="2" w:tplc="041D001B" w:tentative="1">
      <w:start w:val="1"/>
      <w:numFmt w:val="lowerRoman"/>
      <w:lvlText w:val="%3."/>
      <w:lvlJc w:val="right"/>
      <w:pPr>
        <w:ind w:left="2592" w:hanging="180"/>
      </w:pPr>
    </w:lvl>
    <w:lvl w:ilvl="3" w:tplc="041D000F" w:tentative="1">
      <w:start w:val="1"/>
      <w:numFmt w:val="decimal"/>
      <w:lvlText w:val="%4."/>
      <w:lvlJc w:val="left"/>
      <w:pPr>
        <w:ind w:left="3312" w:hanging="360"/>
      </w:pPr>
    </w:lvl>
    <w:lvl w:ilvl="4" w:tplc="041D0019" w:tentative="1">
      <w:start w:val="1"/>
      <w:numFmt w:val="lowerLetter"/>
      <w:lvlText w:val="%5."/>
      <w:lvlJc w:val="left"/>
      <w:pPr>
        <w:ind w:left="4032" w:hanging="360"/>
      </w:pPr>
    </w:lvl>
    <w:lvl w:ilvl="5" w:tplc="041D001B" w:tentative="1">
      <w:start w:val="1"/>
      <w:numFmt w:val="lowerRoman"/>
      <w:lvlText w:val="%6."/>
      <w:lvlJc w:val="right"/>
      <w:pPr>
        <w:ind w:left="4752" w:hanging="180"/>
      </w:pPr>
    </w:lvl>
    <w:lvl w:ilvl="6" w:tplc="041D000F" w:tentative="1">
      <w:start w:val="1"/>
      <w:numFmt w:val="decimal"/>
      <w:lvlText w:val="%7."/>
      <w:lvlJc w:val="left"/>
      <w:pPr>
        <w:ind w:left="5472" w:hanging="360"/>
      </w:pPr>
    </w:lvl>
    <w:lvl w:ilvl="7" w:tplc="041D0019" w:tentative="1">
      <w:start w:val="1"/>
      <w:numFmt w:val="lowerLetter"/>
      <w:lvlText w:val="%8."/>
      <w:lvlJc w:val="left"/>
      <w:pPr>
        <w:ind w:left="6192" w:hanging="360"/>
      </w:pPr>
    </w:lvl>
    <w:lvl w:ilvl="8" w:tplc="041D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2147043959">
    <w:abstractNumId w:val="11"/>
  </w:num>
  <w:num w:numId="2" w16cid:durableId="454562630">
    <w:abstractNumId w:val="19"/>
  </w:num>
  <w:num w:numId="3" w16cid:durableId="212159928">
    <w:abstractNumId w:val="8"/>
  </w:num>
  <w:num w:numId="4" w16cid:durableId="36973310">
    <w:abstractNumId w:val="13"/>
  </w:num>
  <w:num w:numId="5" w16cid:durableId="51060707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152" w:hanging="360"/>
        </w:pPr>
        <w:rPr>
          <w:rFonts w:ascii="Symbol" w:hAnsi="Symbol" w:hint="default"/>
        </w:rPr>
      </w:lvl>
    </w:lvlOverride>
  </w:num>
  <w:num w:numId="6" w16cid:durableId="840197059">
    <w:abstractNumId w:val="5"/>
  </w:num>
  <w:num w:numId="7" w16cid:durableId="977340161">
    <w:abstractNumId w:val="15"/>
  </w:num>
  <w:num w:numId="8" w16cid:durableId="529269961">
    <w:abstractNumId w:val="18"/>
  </w:num>
  <w:num w:numId="9" w16cid:durableId="171800668">
    <w:abstractNumId w:val="21"/>
  </w:num>
  <w:num w:numId="10" w16cid:durableId="986519518">
    <w:abstractNumId w:val="14"/>
  </w:num>
  <w:num w:numId="11" w16cid:durableId="318701645">
    <w:abstractNumId w:val="10"/>
  </w:num>
  <w:num w:numId="12" w16cid:durableId="1399551256">
    <w:abstractNumId w:val="16"/>
  </w:num>
  <w:num w:numId="13" w16cid:durableId="1710952474">
    <w:abstractNumId w:val="22"/>
  </w:num>
  <w:num w:numId="14" w16cid:durableId="1583879346">
    <w:abstractNumId w:val="20"/>
  </w:num>
  <w:num w:numId="15" w16cid:durableId="956446485">
    <w:abstractNumId w:val="6"/>
  </w:num>
  <w:num w:numId="16" w16cid:durableId="1475878990">
    <w:abstractNumId w:val="1"/>
  </w:num>
  <w:num w:numId="17" w16cid:durableId="1101100076">
    <w:abstractNumId w:val="2"/>
  </w:num>
  <w:num w:numId="18" w16cid:durableId="1683120298">
    <w:abstractNumId w:val="4"/>
  </w:num>
  <w:num w:numId="19" w16cid:durableId="390202355">
    <w:abstractNumId w:val="3"/>
  </w:num>
  <w:num w:numId="20" w16cid:durableId="446581003">
    <w:abstractNumId w:val="12"/>
  </w:num>
  <w:num w:numId="21" w16cid:durableId="276521643">
    <w:abstractNumId w:val="7"/>
  </w:num>
  <w:num w:numId="22" w16cid:durableId="2072339215">
    <w:abstractNumId w:val="9"/>
  </w:num>
  <w:num w:numId="23" w16cid:durableId="889335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D4"/>
    <w:rsid w:val="00010D51"/>
    <w:rsid w:val="00053497"/>
    <w:rsid w:val="00055195"/>
    <w:rsid w:val="00097EA4"/>
    <w:rsid w:val="000A3E65"/>
    <w:rsid w:val="000B3C59"/>
    <w:rsid w:val="000C2F09"/>
    <w:rsid w:val="000C42BB"/>
    <w:rsid w:val="00112786"/>
    <w:rsid w:val="001521EC"/>
    <w:rsid w:val="00156D62"/>
    <w:rsid w:val="001679BC"/>
    <w:rsid w:val="0017758F"/>
    <w:rsid w:val="00180659"/>
    <w:rsid w:val="0018285D"/>
    <w:rsid w:val="00185B05"/>
    <w:rsid w:val="001923A0"/>
    <w:rsid w:val="001A42A8"/>
    <w:rsid w:val="001A5DFD"/>
    <w:rsid w:val="001A7463"/>
    <w:rsid w:val="001B4D28"/>
    <w:rsid w:val="001C1A7A"/>
    <w:rsid w:val="001D1B79"/>
    <w:rsid w:val="001D2F1F"/>
    <w:rsid w:val="001D2F70"/>
    <w:rsid w:val="001F22C4"/>
    <w:rsid w:val="001F6BCB"/>
    <w:rsid w:val="00200C52"/>
    <w:rsid w:val="00206133"/>
    <w:rsid w:val="00214F50"/>
    <w:rsid w:val="00223501"/>
    <w:rsid w:val="00230003"/>
    <w:rsid w:val="00251C1B"/>
    <w:rsid w:val="00266B4E"/>
    <w:rsid w:val="00277D13"/>
    <w:rsid w:val="002A1704"/>
    <w:rsid w:val="002C5454"/>
    <w:rsid w:val="002D2B76"/>
    <w:rsid w:val="002E14BF"/>
    <w:rsid w:val="002E287B"/>
    <w:rsid w:val="002E295C"/>
    <w:rsid w:val="002E2CEF"/>
    <w:rsid w:val="002E431F"/>
    <w:rsid w:val="00313C95"/>
    <w:rsid w:val="00326E4A"/>
    <w:rsid w:val="003314B0"/>
    <w:rsid w:val="00343264"/>
    <w:rsid w:val="00352CF9"/>
    <w:rsid w:val="00360BAE"/>
    <w:rsid w:val="003756F4"/>
    <w:rsid w:val="003906FE"/>
    <w:rsid w:val="00395A4D"/>
    <w:rsid w:val="003A05F7"/>
    <w:rsid w:val="003A0A1F"/>
    <w:rsid w:val="003A0FEE"/>
    <w:rsid w:val="003A5452"/>
    <w:rsid w:val="003B2CF2"/>
    <w:rsid w:val="003C0DB3"/>
    <w:rsid w:val="003C586B"/>
    <w:rsid w:val="003D05C5"/>
    <w:rsid w:val="003D6B93"/>
    <w:rsid w:val="003F6658"/>
    <w:rsid w:val="00401ED9"/>
    <w:rsid w:val="00411EF6"/>
    <w:rsid w:val="004335CD"/>
    <w:rsid w:val="004344EB"/>
    <w:rsid w:val="0043662B"/>
    <w:rsid w:val="00443482"/>
    <w:rsid w:val="004514CE"/>
    <w:rsid w:val="00451550"/>
    <w:rsid w:val="00462AD5"/>
    <w:rsid w:val="00474F6C"/>
    <w:rsid w:val="00491EA0"/>
    <w:rsid w:val="004A2863"/>
    <w:rsid w:val="004B22F2"/>
    <w:rsid w:val="004B2E75"/>
    <w:rsid w:val="004C606D"/>
    <w:rsid w:val="004C6AB0"/>
    <w:rsid w:val="004D2ECE"/>
    <w:rsid w:val="004E3562"/>
    <w:rsid w:val="004E6864"/>
    <w:rsid w:val="004F0E21"/>
    <w:rsid w:val="004F2EB3"/>
    <w:rsid w:val="004F395C"/>
    <w:rsid w:val="004F5459"/>
    <w:rsid w:val="00511B98"/>
    <w:rsid w:val="0052146B"/>
    <w:rsid w:val="00546BC8"/>
    <w:rsid w:val="00555C00"/>
    <w:rsid w:val="005652C5"/>
    <w:rsid w:val="00566EB7"/>
    <w:rsid w:val="005739F5"/>
    <w:rsid w:val="00575762"/>
    <w:rsid w:val="00584533"/>
    <w:rsid w:val="0059161C"/>
    <w:rsid w:val="00591DC1"/>
    <w:rsid w:val="0059254A"/>
    <w:rsid w:val="0059322C"/>
    <w:rsid w:val="0059664D"/>
    <w:rsid w:val="005A0208"/>
    <w:rsid w:val="005A2743"/>
    <w:rsid w:val="005B2760"/>
    <w:rsid w:val="005C08B4"/>
    <w:rsid w:val="005C4DAA"/>
    <w:rsid w:val="005D0370"/>
    <w:rsid w:val="005D14DA"/>
    <w:rsid w:val="005D1A4C"/>
    <w:rsid w:val="005D672E"/>
    <w:rsid w:val="005F00F4"/>
    <w:rsid w:val="00616A01"/>
    <w:rsid w:val="00616D90"/>
    <w:rsid w:val="00624742"/>
    <w:rsid w:val="00636D79"/>
    <w:rsid w:val="00652D4E"/>
    <w:rsid w:val="00660C86"/>
    <w:rsid w:val="0067338C"/>
    <w:rsid w:val="006871AA"/>
    <w:rsid w:val="006956F5"/>
    <w:rsid w:val="006A3636"/>
    <w:rsid w:val="006B7900"/>
    <w:rsid w:val="006C1B7B"/>
    <w:rsid w:val="006C4458"/>
    <w:rsid w:val="006D1977"/>
    <w:rsid w:val="006E5AB7"/>
    <w:rsid w:val="006F1361"/>
    <w:rsid w:val="006F6170"/>
    <w:rsid w:val="007034DD"/>
    <w:rsid w:val="00707FD9"/>
    <w:rsid w:val="00724957"/>
    <w:rsid w:val="00726BCC"/>
    <w:rsid w:val="00727A28"/>
    <w:rsid w:val="007314DE"/>
    <w:rsid w:val="00744713"/>
    <w:rsid w:val="0075045E"/>
    <w:rsid w:val="00751004"/>
    <w:rsid w:val="00751F77"/>
    <w:rsid w:val="007610CB"/>
    <w:rsid w:val="007627F0"/>
    <w:rsid w:val="0077052C"/>
    <w:rsid w:val="007732F4"/>
    <w:rsid w:val="00775E28"/>
    <w:rsid w:val="007766F0"/>
    <w:rsid w:val="007912FE"/>
    <w:rsid w:val="007918F8"/>
    <w:rsid w:val="007968D5"/>
    <w:rsid w:val="007B2B33"/>
    <w:rsid w:val="007C453F"/>
    <w:rsid w:val="007D6032"/>
    <w:rsid w:val="007D731D"/>
    <w:rsid w:val="007F5745"/>
    <w:rsid w:val="00805BDB"/>
    <w:rsid w:val="00821569"/>
    <w:rsid w:val="00822960"/>
    <w:rsid w:val="00831164"/>
    <w:rsid w:val="008404F9"/>
    <w:rsid w:val="00841E73"/>
    <w:rsid w:val="00843A4A"/>
    <w:rsid w:val="0084448B"/>
    <w:rsid w:val="008620FD"/>
    <w:rsid w:val="00866E3E"/>
    <w:rsid w:val="00874F0E"/>
    <w:rsid w:val="008763BC"/>
    <w:rsid w:val="008925D5"/>
    <w:rsid w:val="00897C19"/>
    <w:rsid w:val="008A1B29"/>
    <w:rsid w:val="008A3981"/>
    <w:rsid w:val="008A6B0C"/>
    <w:rsid w:val="008B1A7F"/>
    <w:rsid w:val="008B4ED5"/>
    <w:rsid w:val="008C278F"/>
    <w:rsid w:val="008D1668"/>
    <w:rsid w:val="008E2740"/>
    <w:rsid w:val="008E5ECD"/>
    <w:rsid w:val="008E7AFF"/>
    <w:rsid w:val="008F0925"/>
    <w:rsid w:val="008F47C9"/>
    <w:rsid w:val="00904DA6"/>
    <w:rsid w:val="00906EC2"/>
    <w:rsid w:val="00920476"/>
    <w:rsid w:val="009226BB"/>
    <w:rsid w:val="00927A80"/>
    <w:rsid w:val="00945E0F"/>
    <w:rsid w:val="00952BA3"/>
    <w:rsid w:val="00954450"/>
    <w:rsid w:val="009606E5"/>
    <w:rsid w:val="0096129C"/>
    <w:rsid w:val="009655D3"/>
    <w:rsid w:val="0098075A"/>
    <w:rsid w:val="00990FDD"/>
    <w:rsid w:val="00997DBC"/>
    <w:rsid w:val="009C363F"/>
    <w:rsid w:val="009D1EA3"/>
    <w:rsid w:val="009D36B9"/>
    <w:rsid w:val="009E3C40"/>
    <w:rsid w:val="009E4410"/>
    <w:rsid w:val="009E5C08"/>
    <w:rsid w:val="00A01BA0"/>
    <w:rsid w:val="00A04255"/>
    <w:rsid w:val="00A04516"/>
    <w:rsid w:val="00A1083E"/>
    <w:rsid w:val="00A27165"/>
    <w:rsid w:val="00A3417A"/>
    <w:rsid w:val="00A52966"/>
    <w:rsid w:val="00A614F8"/>
    <w:rsid w:val="00A627CD"/>
    <w:rsid w:val="00A7395D"/>
    <w:rsid w:val="00A91879"/>
    <w:rsid w:val="00AA3971"/>
    <w:rsid w:val="00AA7D1E"/>
    <w:rsid w:val="00AC630B"/>
    <w:rsid w:val="00AD4302"/>
    <w:rsid w:val="00B157E8"/>
    <w:rsid w:val="00B20326"/>
    <w:rsid w:val="00B269F0"/>
    <w:rsid w:val="00B31D5D"/>
    <w:rsid w:val="00B40A72"/>
    <w:rsid w:val="00B464D0"/>
    <w:rsid w:val="00B56113"/>
    <w:rsid w:val="00B652D2"/>
    <w:rsid w:val="00B72E56"/>
    <w:rsid w:val="00B74F69"/>
    <w:rsid w:val="00B76DE8"/>
    <w:rsid w:val="00B80141"/>
    <w:rsid w:val="00BA6B4D"/>
    <w:rsid w:val="00BB38F6"/>
    <w:rsid w:val="00BC34F3"/>
    <w:rsid w:val="00BE152E"/>
    <w:rsid w:val="00BE183D"/>
    <w:rsid w:val="00BE60D3"/>
    <w:rsid w:val="00BF44D4"/>
    <w:rsid w:val="00C054FD"/>
    <w:rsid w:val="00C0743D"/>
    <w:rsid w:val="00C25480"/>
    <w:rsid w:val="00C379E6"/>
    <w:rsid w:val="00C40567"/>
    <w:rsid w:val="00C44F56"/>
    <w:rsid w:val="00C80C8E"/>
    <w:rsid w:val="00C86E4D"/>
    <w:rsid w:val="00C9255E"/>
    <w:rsid w:val="00CA175E"/>
    <w:rsid w:val="00CB1323"/>
    <w:rsid w:val="00CB7655"/>
    <w:rsid w:val="00CD0578"/>
    <w:rsid w:val="00CD3107"/>
    <w:rsid w:val="00CE271F"/>
    <w:rsid w:val="00CE70CB"/>
    <w:rsid w:val="00D06122"/>
    <w:rsid w:val="00D12B16"/>
    <w:rsid w:val="00D12E2B"/>
    <w:rsid w:val="00D152EF"/>
    <w:rsid w:val="00D2216E"/>
    <w:rsid w:val="00D43B7C"/>
    <w:rsid w:val="00D45532"/>
    <w:rsid w:val="00D55AB7"/>
    <w:rsid w:val="00D7752B"/>
    <w:rsid w:val="00D9308D"/>
    <w:rsid w:val="00D965E9"/>
    <w:rsid w:val="00DB2F22"/>
    <w:rsid w:val="00DB5A4A"/>
    <w:rsid w:val="00DC7354"/>
    <w:rsid w:val="00DD4217"/>
    <w:rsid w:val="00DD6301"/>
    <w:rsid w:val="00DE4DF5"/>
    <w:rsid w:val="00DE6B96"/>
    <w:rsid w:val="00DF49E5"/>
    <w:rsid w:val="00E62563"/>
    <w:rsid w:val="00E672C4"/>
    <w:rsid w:val="00E758D7"/>
    <w:rsid w:val="00E809FC"/>
    <w:rsid w:val="00E81B5A"/>
    <w:rsid w:val="00E84BC3"/>
    <w:rsid w:val="00EA4C47"/>
    <w:rsid w:val="00ED297E"/>
    <w:rsid w:val="00EE1FC0"/>
    <w:rsid w:val="00EF4AD3"/>
    <w:rsid w:val="00F133A1"/>
    <w:rsid w:val="00F25E80"/>
    <w:rsid w:val="00F278F5"/>
    <w:rsid w:val="00F44156"/>
    <w:rsid w:val="00F4519C"/>
    <w:rsid w:val="00F759A8"/>
    <w:rsid w:val="00F83206"/>
    <w:rsid w:val="00F9241B"/>
    <w:rsid w:val="00FA7514"/>
    <w:rsid w:val="00FE0727"/>
    <w:rsid w:val="00FE4AD5"/>
    <w:rsid w:val="00FE70C8"/>
    <w:rsid w:val="00FE7102"/>
    <w:rsid w:val="00FF3A74"/>
    <w:rsid w:val="01DB43B2"/>
    <w:rsid w:val="027B1ACB"/>
    <w:rsid w:val="0674FDF7"/>
    <w:rsid w:val="07DCFABB"/>
    <w:rsid w:val="08CA5BCF"/>
    <w:rsid w:val="0AE2CDC5"/>
    <w:rsid w:val="12CD80BE"/>
    <w:rsid w:val="1662C26E"/>
    <w:rsid w:val="25A0E347"/>
    <w:rsid w:val="2975DBF3"/>
    <w:rsid w:val="2E6578E4"/>
    <w:rsid w:val="3A0AE245"/>
    <w:rsid w:val="3E6A3160"/>
    <w:rsid w:val="4311E15C"/>
    <w:rsid w:val="4B606F75"/>
    <w:rsid w:val="518217E1"/>
    <w:rsid w:val="53778E48"/>
    <w:rsid w:val="55E1170E"/>
    <w:rsid w:val="5CEA80FD"/>
    <w:rsid w:val="5D814D1A"/>
    <w:rsid w:val="60F2D6F7"/>
    <w:rsid w:val="63937D85"/>
    <w:rsid w:val="66F953E1"/>
    <w:rsid w:val="6E9B10B2"/>
    <w:rsid w:val="79345221"/>
    <w:rsid w:val="79E5E286"/>
    <w:rsid w:val="7F65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9767"/>
  <w15:docId w15:val="{FF0C66D4-2391-44A0-9787-1ECC89A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25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1C1B"/>
  </w:style>
  <w:style w:type="paragraph" w:styleId="Sidfot">
    <w:name w:val="footer"/>
    <w:basedOn w:val="Normal"/>
    <w:link w:val="SidfotChar"/>
    <w:uiPriority w:val="99"/>
    <w:unhideWhenUsed/>
    <w:rsid w:val="0025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1C1B"/>
  </w:style>
  <w:style w:type="paragraph" w:styleId="Liststycke">
    <w:name w:val="List Paragraph"/>
    <w:basedOn w:val="Normal"/>
    <w:uiPriority w:val="34"/>
    <w:qFormat/>
    <w:rsid w:val="00251C1B"/>
    <w:pPr>
      <w:ind w:left="720"/>
      <w:contextualSpacing/>
    </w:pPr>
  </w:style>
  <w:style w:type="paragraph" w:customStyle="1" w:styleId="Bilaga">
    <w:name w:val="Bilaga"/>
    <w:basedOn w:val="Rubrik"/>
    <w:rsid w:val="00954450"/>
    <w:pPr>
      <w:keepNext w:val="0"/>
      <w:keepLines w:val="0"/>
      <w:tabs>
        <w:tab w:val="left" w:pos="1440"/>
      </w:tabs>
      <w:overflowPunct w:val="0"/>
      <w:autoSpaceDE w:val="0"/>
      <w:autoSpaceDN w:val="0"/>
      <w:adjustRightInd w:val="0"/>
      <w:spacing w:before="20" w:after="0" w:line="240" w:lineRule="atLeast"/>
      <w:textAlignment w:val="baseline"/>
    </w:pPr>
    <w:rPr>
      <w:rFonts w:ascii="Arial" w:eastAsia="Times New Roman" w:hAnsi="Arial" w:cs="Times New Roman"/>
      <w:sz w:val="32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E2CE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E2CE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E2CE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E2CE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E2CEF"/>
    <w:rPr>
      <w:b/>
      <w:bCs/>
      <w:sz w:val="20"/>
      <w:szCs w:val="20"/>
    </w:rPr>
  </w:style>
  <w:style w:type="character" w:customStyle="1" w:styleId="upper-fist">
    <w:name w:val="upper-fist"/>
    <w:basedOn w:val="Standardstycketeckensnitt"/>
    <w:rsid w:val="004335CD"/>
  </w:style>
  <w:style w:type="character" w:customStyle="1" w:styleId="list-header">
    <w:name w:val="list-header"/>
    <w:basedOn w:val="Standardstycketeckensnitt"/>
    <w:rsid w:val="004335CD"/>
  </w:style>
  <w:style w:type="paragraph" w:customStyle="1" w:styleId="ng-star-inserted">
    <w:name w:val="ng-star-inserted"/>
    <w:basedOn w:val="Normal"/>
    <w:rsid w:val="0043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basedOn w:val="Standardstycketeckensnitt"/>
    <w:rsid w:val="004335CD"/>
  </w:style>
  <w:style w:type="character" w:styleId="Hyperlnk">
    <w:name w:val="Hyperlink"/>
    <w:basedOn w:val="Standardstycketeckensnitt"/>
    <w:uiPriority w:val="99"/>
    <w:unhideWhenUsed/>
    <w:rsid w:val="004335CD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4335CD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FE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03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1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9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93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6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6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lwahr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F901-259B-4822-A292-2D2E82C7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431</Words>
  <Characters>2290</Characters>
  <Application>Microsoft Office Word</Application>
  <DocSecurity>0</DocSecurity>
  <Lines>19</Lines>
  <Paragraphs>5</Paragraphs>
  <ScaleCrop>false</ScaleCrop>
  <Company>Norrtalje Kommun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Crister Ek</dc:creator>
  <cp:lastModifiedBy>Sarah Ödquist</cp:lastModifiedBy>
  <cp:revision>61</cp:revision>
  <cp:lastPrinted>2023-01-30T12:14:00Z</cp:lastPrinted>
  <dcterms:created xsi:type="dcterms:W3CDTF">2025-02-14T13:05:00Z</dcterms:created>
  <dcterms:modified xsi:type="dcterms:W3CDTF">2025-03-03T09:43:00Z</dcterms:modified>
</cp:coreProperties>
</file>